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b w:val="0"/>
          <w:bCs/>
          <w:sz w:val="32"/>
          <w:szCs w:val="32"/>
        </w:rPr>
      </w:pPr>
      <w:r>
        <w:rPr>
          <w:rFonts w:hint="eastAsia"/>
          <w:b w:val="0"/>
          <w:bCs/>
          <w:sz w:val="32"/>
          <w:szCs w:val="32"/>
        </w:rPr>
        <w:t>智慧电子商城系统设计与实现</w:t>
      </w:r>
    </w:p>
    <w:p>
      <w:r>
        <w:rPr>
          <w:rFonts w:hint="eastAsia"/>
          <w:b/>
        </w:rPr>
        <w:t xml:space="preserve">摘要 </w:t>
      </w:r>
      <w:r>
        <w:rPr>
          <w:rFonts w:hint="eastAsia"/>
        </w:rPr>
        <w:t>随着时代的进步和科学技术的不断突破，互联网技术迎来了一个高速上升的黄金时期。电子商务作为依托于互联网技术的新兴商业模式，也得到了迅猛的发展。无论电商企业、个体商家还是消费者都从发展快车道中获益良多。电子商务已成为生活中不可缺少的一部分，每个人足不出户就可享受到世界各国的商品和服务。然而电子商城购物系统的发展面临着一些问题，第一，随着电子商城规模的不断扩大，数据量越来越大，出现“数据泛滥而知识廣乏”的局面，用户经常在大量的商品信息中迷失，很难找到自己想要的商品。第二，传统电商的卖家的销售数据可能只是单纯的一些离散的数字，无法有效的利用。</w:t>
      </w:r>
    </w:p>
    <w:p>
      <w:pPr>
        <w:ind w:firstLine="420" w:firstLineChars="200"/>
      </w:pPr>
      <w:r>
        <w:rPr>
          <w:rFonts w:hint="eastAsia"/>
        </w:rPr>
        <w:t>针对上述问题，本文在研究了现有的一些商城系统的基础上，设计并开发了智慧电子商城系统。</w:t>
      </w:r>
    </w:p>
    <w:p>
      <w:pPr>
        <w:ind w:firstLine="420" w:firstLineChars="200"/>
      </w:pPr>
      <w:r>
        <w:rPr>
          <w:rFonts w:hint="eastAsia"/>
        </w:rPr>
        <w:t>本文首先介绍了电子商务的背景和意义、然后从PC端和移动端分别介绍了电子商务的现状以及发展过程中所遇到的一些问题。接下来是电子商城设计与实现过程相关的几个重要技术与软件框架，例如 推荐系统、</w:t>
      </w:r>
      <w:r>
        <w:t>Java</w:t>
      </w:r>
      <w:r>
        <w:rPr>
          <w:rFonts w:hint="eastAsia"/>
        </w:rPr>
        <w:t>语言、微信公众平台、S</w:t>
      </w:r>
      <w:r>
        <w:t>pring Could</w:t>
      </w:r>
      <w:r>
        <w:rPr>
          <w:rFonts w:hint="eastAsia"/>
        </w:rPr>
        <w:t>微服务架构、R</w:t>
      </w:r>
      <w:r>
        <w:t>eact</w:t>
      </w:r>
      <w:r>
        <w:rPr>
          <w:rFonts w:hint="eastAsia"/>
        </w:rPr>
        <w:t>前端框架、数据库技术等</w:t>
      </w:r>
      <w:r>
        <w:t xml:space="preserve"> </w:t>
      </w:r>
      <w:r>
        <w:rPr>
          <w:rFonts w:hint="eastAsia"/>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r>
        <w:rPr>
          <w:rFonts w:hint="eastAsia"/>
          <w:b/>
        </w:rPr>
        <w:t>关键词</w:t>
      </w:r>
      <w:r>
        <w:rPr>
          <w:rFonts w:hint="eastAsia"/>
        </w:rPr>
        <w:t>：微信公众平台；智能推荐;数据可视化；辅助决策。</w:t>
      </w:r>
    </w:p>
    <w:p>
      <w:r>
        <w:rPr>
          <w:rFonts w:hint="eastAsia"/>
        </w:rPr>
        <w:br w:type="page"/>
      </w: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绪论</w:t>
      </w:r>
    </w:p>
    <w:p>
      <w:pPr>
        <w:outlineLvl w:val="1"/>
        <w:rPr>
          <w:rFonts w:ascii="Times New Roman" w:hAnsi="Times New Roman" w:eastAsia="黑体"/>
          <w:bCs/>
          <w:sz w:val="28"/>
        </w:rPr>
      </w:pPr>
      <w:r>
        <w:rPr>
          <w:rFonts w:hint="eastAsia" w:ascii="Times New Roman" w:hAnsi="Times New Roman" w:eastAsia="黑体"/>
          <w:bCs/>
          <w:sz w:val="28"/>
        </w:rPr>
        <w:t xml:space="preserve">1.1 课题背景 </w:t>
      </w:r>
    </w:p>
    <w:p>
      <w:pPr>
        <w:ind w:firstLine="420"/>
        <w:rPr>
          <w:rFonts w:asciiTheme="minorEastAsia" w:hAnsiTheme="minorEastAsia" w:cstheme="minorEastAsia"/>
          <w:color w:val="0000FF"/>
        </w:rPr>
      </w:pPr>
      <w:r>
        <w:rPr>
          <w:rFonts w:hint="eastAsia" w:asciiTheme="minorEastAsia" w:hAnsiTheme="minorEastAsia" w:cstheme="minorEastAsia"/>
          <w:color w:val="0000FF"/>
        </w:rPr>
        <w:t>在国家大力推进互联网+</w:t>
      </w:r>
      <w:r>
        <w:rPr>
          <w:rFonts w:hint="eastAsia" w:asciiTheme="minorEastAsia" w:hAnsiTheme="minorEastAsia" w:cstheme="minorEastAsia"/>
          <w:color w:val="0000FF"/>
          <w:vertAlign w:val="superscript"/>
          <w:lang w:val="en-US" w:eastAsia="zh-CN"/>
        </w:rPr>
        <w:fldChar w:fldCharType="begin"/>
      </w:r>
      <w:r>
        <w:rPr>
          <w:rFonts w:hint="eastAsia" w:asciiTheme="minorEastAsia" w:hAnsiTheme="minorEastAsia" w:cstheme="minorEastAsia"/>
          <w:color w:val="0000FF"/>
          <w:vertAlign w:val="superscript"/>
          <w:lang w:val="en-US" w:eastAsia="zh-CN"/>
        </w:rPr>
        <w:instrText xml:space="preserve"> REF _Ref9286 \r \h </w:instrText>
      </w:r>
      <w:r>
        <w:rPr>
          <w:rFonts w:hint="eastAsia" w:asciiTheme="minorEastAsia" w:hAnsiTheme="minorEastAsia" w:cstheme="minorEastAsia"/>
          <w:color w:val="0000FF"/>
          <w:vertAlign w:val="superscript"/>
          <w:lang w:val="en-US" w:eastAsia="zh-CN"/>
        </w:rPr>
        <w:fldChar w:fldCharType="separate"/>
      </w:r>
      <w:r>
        <w:rPr>
          <w:rFonts w:hint="eastAsia" w:asciiTheme="minorEastAsia" w:hAnsiTheme="minorEastAsia" w:cstheme="minorEastAsia"/>
          <w:color w:val="0000FF"/>
          <w:vertAlign w:val="superscript"/>
          <w:lang w:val="en-US" w:eastAsia="zh-CN"/>
        </w:rPr>
        <w:t>[1]</w:t>
      </w:r>
      <w:r>
        <w:rPr>
          <w:rFonts w:hint="eastAsia" w:asciiTheme="minorEastAsia" w:hAnsiTheme="minorEastAsia" w:cstheme="minorEastAsia"/>
          <w:color w:val="0000FF"/>
          <w:vertAlign w:val="superscript"/>
          <w:lang w:val="en-US" w:eastAsia="zh-CN"/>
        </w:rPr>
        <w:fldChar w:fldCharType="end"/>
      </w:r>
      <w:r>
        <w:rPr>
          <w:rFonts w:hint="eastAsia" w:asciiTheme="minorEastAsia" w:hAnsiTheme="minorEastAsia" w:cstheme="minorEastAsia"/>
          <w:color w:val="0000FF"/>
        </w:rPr>
        <w:t>的大背景下，随着科技变革、产业革命、消费升级，我国电商</w:t>
      </w:r>
      <w:r>
        <w:rPr>
          <w:rFonts w:hint="eastAsia" w:asciiTheme="minorEastAsia" w:hAnsiTheme="minorEastAsia" w:cstheme="minorEastAsia"/>
          <w:color w:val="0000FF"/>
          <w:vertAlign w:val="superscript"/>
          <w:lang w:val="en-US" w:eastAsia="zh-CN"/>
        </w:rPr>
        <w:t>[2]</w:t>
      </w:r>
      <w:r>
        <w:rPr>
          <w:rFonts w:hint="eastAsia" w:asciiTheme="minorEastAsia" w:hAnsiTheme="minorEastAsia" w:cstheme="minorEastAsia"/>
          <w:color w:val="0000FF"/>
        </w:rPr>
        <w:t>的发展步入了规模持续增长、业态不断创新结构日趋优化的新阶段。</w:t>
      </w:r>
    </w:p>
    <w:p>
      <w:pPr>
        <w:ind w:firstLine="420"/>
        <w:rPr>
          <w:rFonts w:asciiTheme="minorEastAsia" w:hAnsiTheme="minorEastAsia" w:cstheme="minorEastAsia"/>
        </w:rPr>
      </w:pPr>
      <w:r>
        <w:rPr>
          <w:rFonts w:hint="eastAsia" w:asciiTheme="minorEastAsia" w:hAnsiTheme="minorEastAsia" w:cstheme="minorEastAsia"/>
        </w:rPr>
        <w:t>自上世纪70年代互联网诞生以来，这项新技术己经在越来越多的领域以各种各样的方式影响着现代人的生活、工作以及学习的各个方面。从最开始基本的信息共享，到网络通信、虚拟服务、互联网金融</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_Ref11709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[3</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_Ref11791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5]</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rPr>
        <w:t>等，伴随着互联网技术的不断发展和完善，互联网技术已经与现实生活和工作的各领域结合的越来越紧密，因此也诞生了许许多多高应用性高附加性的互联网新技术，其中，电子商务就是很有代表性的一种。</w:t>
      </w:r>
    </w:p>
    <w:p>
      <w:pPr>
        <w:ind w:firstLine="420" w:firstLineChars="200"/>
        <w:rPr>
          <w:rFonts w:asciiTheme="minorEastAsia" w:hAnsiTheme="minorEastAsia" w:cstheme="minorEastAsia"/>
        </w:rPr>
      </w:pPr>
      <w:r>
        <w:rPr>
          <w:rFonts w:hint="eastAsia" w:asciiTheme="minorEastAsia" w:hAnsiTheme="minorEastAsia" w:cstheme="minorEastAsia"/>
        </w:rPr>
        <w:t>电子商务是一种通过公共计算机和通信网络进行商务通信的新兴的、处于发展过程中的现代商务方式，它在各个国家，以及不同的领域有着不同的定义划分，随着电子商务的高速发展，它的主要内涵是购物，但却不仅仅局限于此，还包括了物流配送等附带服务。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_Ref12852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[6</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_Ref12888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_Ref12895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等方面。</w:t>
      </w:r>
    </w:p>
    <w:p>
      <w:pPr>
        <w:ind w:firstLine="420" w:firstLineChars="200"/>
        <w:rPr>
          <w:rFonts w:asciiTheme="minorEastAsia" w:hAnsiTheme="minorEastAsia" w:cstheme="minorEastAsia"/>
        </w:rPr>
      </w:pPr>
      <w:r>
        <w:rPr>
          <w:rFonts w:hint="eastAsia" w:asciiTheme="minorEastAsia" w:hAnsiTheme="minorEastAsia" w:cstheme="minorEastAsia"/>
        </w:rPr>
        <w:t>传统商务模式往往受到店面空间、运营成本、营业时间、物流以及接待容量等各方面因素的限制</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_Ref15305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_Ref15138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pPr>
        <w:ind w:firstLine="420" w:firstLineChars="0"/>
        <w:rPr>
          <w:rFonts w:asciiTheme="minorEastAsia" w:hAnsiTheme="minorEastAsia" w:cstheme="minorEastAsia"/>
        </w:rPr>
      </w:pPr>
      <w:r>
        <w:rPr>
          <w:rFonts w:hint="eastAsia" w:asciiTheme="minorEastAsia" w:hAnsiTheme="minorEastAsia" w:cstheme="minorEastAsia"/>
        </w:rPr>
        <w:t>正是基于以上特点，近几年来，电子商城系统在国内与国外均取得了长足的发展，各种类型的电子商城琳狼满目，国内的有淘宝、京东、好乐买等，以及国外的</w:t>
      </w:r>
      <w:r>
        <w:rPr>
          <w:rFonts w:hint="eastAsia" w:asciiTheme="minorEastAsia" w:hAnsiTheme="minorEastAsia" w:cstheme="minorEastAsia"/>
          <w:lang w:val="en-US" w:eastAsia="zh-CN"/>
        </w:rPr>
        <w:t>amazon</w:t>
      </w:r>
      <w:r>
        <w:rPr>
          <w:rFonts w:hint="eastAsia" w:asciiTheme="minorEastAsia" w:hAnsiTheme="minorEastAsia" w:cstheme="minorEastAsia"/>
        </w:rPr>
        <w:t>和</w:t>
      </w:r>
      <w:r>
        <w:rPr>
          <w:rFonts w:hint="eastAsia" w:asciiTheme="minorEastAsia" w:hAnsiTheme="minorEastAsia" w:cstheme="minorEastAsia"/>
          <w:lang w:val="en-US" w:eastAsia="zh-CN"/>
        </w:rPr>
        <w:t>ebay</w:t>
      </w:r>
      <w:r>
        <w:rPr>
          <w:rFonts w:hint="eastAsia" w:asciiTheme="minorEastAsia" w:hAnsiTheme="minorEastAsia" w:cstheme="minorEastAsia"/>
        </w:rPr>
        <w:t>等。随着互联网技术的发展，各式各样的新技术的成熟与应用，伴随着相关技术研宄的深入，无论是功能性、安全性还是可靠性，互联网电子商城也在持续不断的向前发展着。</w:t>
      </w:r>
    </w:p>
    <w:p>
      <w:pPr>
        <w:ind w:firstLine="420" w:firstLineChars="200"/>
        <w:rPr>
          <w:rFonts w:asciiTheme="minorEastAsia" w:hAnsiTheme="minorEastAsia" w:cstheme="minorEastAsia"/>
        </w:rPr>
      </w:pPr>
      <w:r>
        <w:rPr>
          <w:rFonts w:hint="eastAsia" w:asciiTheme="minorEastAsia" w:hAnsiTheme="minorEastAsia" w:cstheme="minorEastAsia"/>
        </w:rPr>
        <w:t>目前基于电子商城系统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hint="eastAsia" w:asciiTheme="minorEastAsia" w:hAnsiTheme="minorEastAsia" w:cstheme="minorEastAsia"/>
          <w:color w:val="FF0000"/>
        </w:rPr>
        <w:t>第二，传统电商的卖家的销售数据可能只是单纯的一些离散的数字，无法有效的利用，如何使这些离散的数据能够有效的辅助商家对店铺做出有效的调整也是目前电子商城需要解决的一个问题</w:t>
      </w:r>
      <w:r>
        <w:rPr>
          <w:rFonts w:hint="eastAsia" w:asciiTheme="minorEastAsia" w:hAnsiTheme="minorEastAsia" w:cstheme="minorEastAsia"/>
          <w:color w:val="FF0000"/>
          <w:vertAlign w:val="superscript"/>
          <w:lang w:eastAsia="zh-CN"/>
        </w:rPr>
        <w:fldChar w:fldCharType="begin"/>
      </w:r>
      <w:r>
        <w:rPr>
          <w:rFonts w:hint="eastAsia" w:asciiTheme="minorEastAsia" w:hAnsiTheme="minorEastAsia" w:cstheme="minorEastAsia"/>
          <w:color w:val="FF0000"/>
          <w:vertAlign w:val="superscript"/>
          <w:lang w:eastAsia="zh-CN"/>
        </w:rPr>
        <w:instrText xml:space="preserve"> REF _Ref17075 \r \h </w:instrText>
      </w:r>
      <w:r>
        <w:rPr>
          <w:rFonts w:hint="eastAsia" w:asciiTheme="minorEastAsia" w:hAnsiTheme="minorEastAsia" w:cstheme="minorEastAsia"/>
          <w:color w:val="FF0000"/>
          <w:vertAlign w:val="superscript"/>
          <w:lang w:eastAsia="zh-CN"/>
        </w:rPr>
        <w:fldChar w:fldCharType="separate"/>
      </w:r>
      <w:r>
        <w:rPr>
          <w:rFonts w:hint="eastAsia" w:asciiTheme="minorEastAsia" w:hAnsiTheme="minorEastAsia" w:cstheme="minorEastAsia"/>
          <w:color w:val="FF0000"/>
          <w:vertAlign w:val="superscript"/>
          <w:lang w:eastAsia="zh-CN"/>
        </w:rPr>
        <w:t>[11]</w:t>
      </w:r>
      <w:r>
        <w:rPr>
          <w:rFonts w:hint="eastAsia" w:asciiTheme="minorEastAsia" w:hAnsiTheme="minorEastAsia" w:cstheme="minorEastAsia"/>
          <w:color w:val="FF0000"/>
          <w:vertAlign w:val="superscript"/>
          <w:lang w:eastAsia="zh-CN"/>
        </w:rPr>
        <w:fldChar w:fldCharType="end"/>
      </w:r>
      <w:r>
        <w:rPr>
          <w:rFonts w:hint="eastAsia" w:asciiTheme="minorEastAsia" w:hAnsiTheme="minorEastAsia" w:cstheme="minorEastAsia"/>
          <w:color w:val="FF0000"/>
        </w:rPr>
        <w:t>。</w:t>
      </w:r>
    </w:p>
    <w:p>
      <w:pPr>
        <w:ind w:left="420" w:firstLine="420"/>
        <w:rPr>
          <w:rFonts w:asciiTheme="minorEastAsia" w:hAnsiTheme="minorEastAsia" w:cstheme="minorEastAsia"/>
          <w:color w:val="0000FF"/>
        </w:rPr>
      </w:pPr>
    </w:p>
    <w:p>
      <w:pPr>
        <w:rPr>
          <w:rFonts w:asciiTheme="minorEastAsia" w:hAnsiTheme="minorEastAsia" w:cstheme="minorEastAsia"/>
          <w:color w:val="0000FF"/>
        </w:rPr>
      </w:pPr>
    </w:p>
    <w:p>
      <w:pPr>
        <w:outlineLvl w:val="1"/>
        <w:rPr>
          <w:rFonts w:ascii="Times New Roman" w:hAnsi="Times New Roman" w:eastAsia="黑体"/>
          <w:bCs/>
          <w:sz w:val="28"/>
        </w:rPr>
      </w:pPr>
      <w:r>
        <w:rPr>
          <w:rFonts w:hint="eastAsia" w:ascii="Times New Roman" w:hAnsi="Times New Roman" w:eastAsia="黑体"/>
          <w:bCs/>
          <w:sz w:val="28"/>
        </w:rPr>
        <w:t>1.2 研究现状和发展趋势</w:t>
      </w:r>
    </w:p>
    <w:p>
      <w:pPr>
        <w:ind w:firstLine="420" w:firstLineChars="200"/>
        <w:rPr>
          <w:rFonts w:asciiTheme="minorEastAsia" w:hAnsiTheme="minorEastAsia" w:cstheme="minorEastAsia"/>
        </w:rPr>
      </w:pPr>
      <w:r>
        <w:rPr>
          <w:rFonts w:hint="eastAsia" w:asciiTheme="minorEastAsia" w:hAnsiTheme="minorEastAsia" w:cstheme="minorEastAsia"/>
        </w:rPr>
        <w:t>由于和传统商城相比，电子商城的销售范围不受时空影响，而且更加节省人力和更加快捷方便，所以在近几十年电子商城得到了极大的发展，根据载体的不同，电子商城可以分为基于PC端的电子商城和基于移动端的电子商城。</w:t>
      </w:r>
    </w:p>
    <w:p>
      <w:pPr>
        <w:ind w:firstLine="420" w:firstLineChars="200"/>
        <w:rPr>
          <w:rFonts w:asciiTheme="minorEastAsia" w:hAnsiTheme="minorEastAsia" w:cstheme="minorEastAsia"/>
        </w:rPr>
      </w:pPr>
      <w:r>
        <w:rPr>
          <w:rFonts w:hint="eastAsia" w:asciiTheme="minorEastAsia" w:hAnsiTheme="minorEastAsia" w:cstheme="minorEastAsia"/>
        </w:rPr>
        <w:t>PC端的电子商城相较与移动端的电子商城具有以下2个优点：1）相对较高的安全性：虽然PC端的电子商城也存在安全问题，但是相较于移动电商安全性还是更高一些的，毕竟PC终端不容易丢失，而移动终端丢失率就高了很多，一旦终端丢失，个人的隐私数据将得不到保证。2）能够胜任更加复杂的操作：在移动端更多只能够执行一些简单的点击和编辑操作，而PC端可以完成很多复杂的编辑和管理操作等。</w:t>
      </w:r>
    </w:p>
    <w:p>
      <w:pPr>
        <w:ind w:firstLine="420" w:firstLineChars="0"/>
        <w:rPr>
          <w:rFonts w:asciiTheme="minorEastAsia" w:hAnsiTheme="minorEastAsia" w:cstheme="minorEastAsia"/>
        </w:rPr>
      </w:pPr>
      <w:r>
        <w:rPr>
          <w:rFonts w:hint="eastAsia" w:asciiTheme="minorEastAsia" w:hAnsiTheme="minorEastAsia" w:cstheme="minorEastAsia"/>
        </w:rPr>
        <w:t>虽然跟PC端相比移动端有以上两个劣势，但是相对劣势而言，移动端比PC端拥有的优势更多。第一，移动电子商城不受时空的限制，这也是移动电商同传统PC端电商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pPr>
        <w:ind w:firstLine="420" w:firstLineChars="200"/>
        <w:rPr>
          <w:rFonts w:asciiTheme="minorEastAsia" w:hAnsiTheme="minorEastAsia" w:cstheme="minorEastAsia"/>
        </w:rPr>
      </w:pPr>
      <w:r>
        <w:rPr>
          <w:rFonts w:hint="eastAsia" w:asciiTheme="minorEastAsia" w:hAnsiTheme="minorEastAsia" w:cstheme="minorEastAsia"/>
        </w:rPr>
        <w:t>在移动电商时代下，移动购物以电商 APP 为主，流量碎片化已非常明显</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_Ref18152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[12]</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pPr>
        <w:rPr>
          <w:rFonts w:asciiTheme="minorEastAsia" w:hAnsiTheme="minorEastAsia" w:cstheme="minorEastAsia"/>
        </w:rPr>
      </w:pPr>
      <w:r>
        <w:rPr>
          <w:rFonts w:hint="eastAsia" w:asciiTheme="minorEastAsia" w:hAnsiTheme="minorEastAsia" w:cstheme="minorEastAsia"/>
        </w:rPr>
        <w:t>的体验和原生 APP 的体验逐渐趋近的时候，Web APP 是未来的趋势，并将进入一个井喷期</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_Ref19449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[13]</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ind w:firstLine="420" w:firstLineChars="200"/>
        <w:rPr>
          <w:rFonts w:asciiTheme="minorEastAsia" w:hAnsiTheme="minorEastAsia" w:cstheme="minorEastAsia"/>
        </w:rPr>
      </w:pPr>
      <w:r>
        <w:rPr>
          <w:rFonts w:hint="eastAsia" w:asciiTheme="minorEastAsia" w:hAnsiTheme="minorEastAsia" w:cstheme="minorEastAsia"/>
        </w:rPr>
        <w:t>在众多的web app 中微信电商又是应用最广泛的web app 之一。目前，微信平台不仅仅是一个社交软件，微信已经成为新型信息服务的载体，在国内各个领域中都有着非常出色的表现。搭载微信公众平台开发成功的商业应用已有很多，微信通过与各个领域的共同探索，创造着基于微信平台之上的巨大价值。微信公众平台应用的开发研究已趋向成熟，微信平台上的应用服务也将越来越多。</w:t>
      </w:r>
    </w:p>
    <w:p>
      <w:pPr>
        <w:rPr>
          <w:rFonts w:asciiTheme="minorEastAsia" w:hAnsiTheme="minorEastAsia" w:cstheme="minorEastAsia"/>
        </w:rPr>
      </w:pPr>
      <w:r>
        <w:rPr>
          <w:rFonts w:hint="eastAsia" w:asciiTheme="minorEastAsia" w:hAnsiTheme="minorEastAsia" w:cstheme="minorEastAsia"/>
        </w:rPr>
        <w:t>从用户行为习惯来讲，社交网络的风靡，导致用户使用手机的时间大部分花在了社交应用上，由此可见，社交关系网络在商业营销中具有潜在的价值，通过电商与社交的方式结合是一个必然的趋势，微信电商产业拥有不可估量的发展空间</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_Ref20575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[14</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_Ref20582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15]</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outlineLvl w:val="1"/>
        <w:rPr>
          <w:rFonts w:ascii="Times New Roman" w:hAnsi="Times New Roman" w:eastAsia="黑体"/>
          <w:bCs/>
          <w:sz w:val="28"/>
        </w:rPr>
      </w:pPr>
      <w:r>
        <w:rPr>
          <w:rFonts w:hint="eastAsia" w:ascii="Times New Roman" w:hAnsi="Times New Roman" w:eastAsia="黑体"/>
          <w:bCs/>
          <w:sz w:val="28"/>
        </w:rPr>
        <w:t>1.3 研究内容</w:t>
      </w:r>
    </w:p>
    <w:p>
      <w:pPr>
        <w:ind w:firstLine="420" w:firstLineChars="200"/>
      </w:pPr>
      <w:r>
        <w:rPr>
          <w:rFonts w:hint="eastAsia"/>
        </w:rPr>
        <w:t>本论文主要研究的是基于微信公众平台的智慧电子商城系统的设计与实现。本文的主要研究内容如下:</w:t>
      </w:r>
    </w:p>
    <w:p>
      <w:pPr>
        <w:ind w:firstLine="420" w:firstLineChars="200"/>
      </w:pPr>
      <w:r>
        <w:rPr>
          <w:rFonts w:hint="eastAsia"/>
        </w:rPr>
        <w:t>1.  系统整体架构与主要功能模块设计</w:t>
      </w:r>
      <w:r>
        <w:t xml:space="preserve">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rPr>
      </w:pPr>
      <w:r>
        <w:rPr>
          <w:rFonts w:hint="eastAsia"/>
        </w:rPr>
        <w:t>基于微信的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pPr>
        <w:ind w:firstLine="420" w:firstLineChars="200"/>
      </w:pPr>
      <w:r>
        <w:rPr>
          <w:rFonts w:hint="eastAsia"/>
        </w:rPr>
        <w:t>2.  系统的商品的推荐策略</w:t>
      </w:r>
    </w:p>
    <w:p>
      <w:pPr>
        <w:ind w:firstLine="525" w:firstLineChars="250"/>
      </w:pPr>
      <w:r>
        <w:rPr>
          <w:rFonts w:hint="eastAsia"/>
        </w:rPr>
        <w:t>电子商城系统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20" w:firstLineChars="200"/>
      </w:pPr>
      <w:r>
        <w:rPr>
          <w:rFonts w:hint="eastAsia"/>
        </w:rPr>
        <w:t>3</w:t>
      </w:r>
      <w:r>
        <w:t xml:space="preserve">. </w:t>
      </w:r>
      <w:r>
        <w:rPr>
          <w:rFonts w:hint="eastAsia"/>
        </w:rPr>
        <w:t>平台运营分析</w:t>
      </w:r>
    </w:p>
    <w:p>
      <w:pPr>
        <w:ind w:firstLine="420" w:firstLineChars="200"/>
        <w:rPr>
          <w:rFonts w:asciiTheme="minorEastAsia" w:hAnsiTheme="minorEastAsia" w:cstheme="minorEastAsia"/>
        </w:rPr>
      </w:pPr>
      <w:r>
        <w:rPr>
          <w:rFonts w:hint="eastAsia"/>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pPr>
        <w:outlineLvl w:val="1"/>
        <w:rPr>
          <w:rFonts w:ascii="Times New Roman" w:hAnsi="Times New Roman" w:eastAsia="黑体"/>
          <w:bCs/>
          <w:sz w:val="28"/>
        </w:rPr>
      </w:pPr>
      <w:r>
        <w:rPr>
          <w:rFonts w:hint="eastAsia" w:ascii="Times New Roman" w:hAnsi="Times New Roman" w:eastAsia="黑体"/>
          <w:bCs/>
          <w:sz w:val="28"/>
        </w:rPr>
        <w:t>1.4 论文组织结构</w:t>
      </w:r>
    </w:p>
    <w:p>
      <w:pPr>
        <w:pStyle w:val="23"/>
        <w:numPr>
          <w:ilvl w:val="0"/>
          <w:numId w:val="4"/>
        </w:numPr>
        <w:ind w:firstLine="420"/>
      </w:pPr>
      <w:r>
        <w:rPr>
          <w:rFonts w:hint="eastAsia"/>
        </w:rPr>
        <w:t>，绪论。首先介绍了电子商城背景、意义及主要的应用方向；然后我们介绍了电子商城的的研究现状，主要的分类模型。具体分析现在各类电子商城的主要优点和缺点及应用的。最后介绍了本论文的主要研究内容与组织结构。</w:t>
      </w:r>
    </w:p>
    <w:p>
      <w:pPr>
        <w:pStyle w:val="23"/>
        <w:numPr>
          <w:ilvl w:val="0"/>
          <w:numId w:val="4"/>
        </w:numPr>
        <w:ind w:firstLine="420"/>
      </w:pPr>
      <w:r>
        <w:rPr>
          <w:rFonts w:hint="eastAsia"/>
        </w:rPr>
        <w:t>，相关理论与技术。介绍了本文研究内容所涉及得一些相关理论与技术，主要包括：Spring Cloud微服务架构；SpringBoot框架；Kotlin语言和JAVA8；数据库技术；React 前端框架；微信公众平台；推荐系统，并介绍了这些技术的优点。</w:t>
      </w:r>
    </w:p>
    <w:p>
      <w:pPr>
        <w:pStyle w:val="23"/>
        <w:numPr>
          <w:ilvl w:val="0"/>
          <w:numId w:val="4"/>
        </w:numPr>
        <w:ind w:firstLine="420"/>
      </w:pPr>
      <w:r>
        <w:rPr>
          <w:rFonts w:hint="eastAsia"/>
        </w:rPr>
        <w:t>，需求分析。首先对系统的业务需求和总体目标进行了介绍，然后通过对总体目标的分析研究，将整个系统的需求分为了功能性需求和非功能性需求。功能性需求分别从微信端买家系统和后台管理员系统分别进行介绍，非功能性需求主要是从系统的稳定性，系统的安全性、系统的访问速度等方面进行了介绍。</w:t>
      </w:r>
    </w:p>
    <w:p>
      <w:pPr>
        <w:pStyle w:val="23"/>
        <w:numPr>
          <w:ilvl w:val="0"/>
          <w:numId w:val="4"/>
        </w:numPr>
        <w:ind w:firstLine="420"/>
      </w:pPr>
      <w:r>
        <w:rPr>
          <w:rFonts w:hint="eastAsia"/>
        </w:rPr>
        <w:t>，系统设计，主要是从系统的总体设计、系统的数据库设计和系统的详细设计三方便进行介绍，首先从总体上介绍了系统基本架构和功能模块，然后根据第三章对系统功能的分析，对系统的数据库进行详细设计。然后分别对几个主要功能模块的详细设计进行了介绍。</w:t>
      </w:r>
    </w:p>
    <w:p>
      <w:pPr>
        <w:pStyle w:val="23"/>
        <w:numPr>
          <w:ilvl w:val="0"/>
          <w:numId w:val="4"/>
        </w:numPr>
        <w:ind w:firstLine="420"/>
      </w:pPr>
      <w:r>
        <w:rPr>
          <w:rFonts w:hint="eastAsia"/>
        </w:rPr>
        <w:t>，系统的实现与测试，首先通过流程图的方式对系统的主要的模块的实现方式进行了介绍，然后对整个系统进行了功能性测试。</w:t>
      </w:r>
    </w:p>
    <w:p>
      <w:pPr>
        <w:pStyle w:val="23"/>
        <w:numPr>
          <w:ilvl w:val="0"/>
          <w:numId w:val="4"/>
        </w:numPr>
        <w:ind w:firstLine="420"/>
      </w:pPr>
      <w:r>
        <w:rPr>
          <w:rFonts w:hint="eastAsia"/>
        </w:rPr>
        <w:t>，总结与展望。首先总结了本文的主要工作，然后介绍了和传统的商城相比本文中的电子商城系统的优势，然后指出了本文的工作中存在的不足，最后对未来进行了展望。</w:t>
      </w:r>
    </w:p>
    <w:p>
      <w:pPr>
        <w:rPr>
          <w:rFonts w:asciiTheme="minorEastAsia" w:hAnsiTheme="minorEastAsia" w:cstheme="minorEastAsia"/>
        </w:rPr>
      </w:pPr>
    </w:p>
    <w:p>
      <w:pPr>
        <w:rPr>
          <w:rFonts w:asciiTheme="minorEastAsia" w:hAnsiTheme="minorEastAsia" w:cstheme="minorEastAsia"/>
        </w:rPr>
      </w:pPr>
      <w:r>
        <w:rPr>
          <w:rFonts w:asciiTheme="minorEastAsia" w:hAnsiTheme="minorEastAsia" w:cstheme="minorEastAsia"/>
        </w:rPr>
        <w:br w:type="page"/>
      </w:r>
    </w:p>
    <w:p>
      <w:pPr>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相关理论与技术</w:t>
      </w:r>
    </w:p>
    <w:p>
      <w:pPr>
        <w:ind w:firstLine="420"/>
        <w:rPr>
          <w:rFonts w:asciiTheme="minorEastAsia" w:hAnsiTheme="minorEastAsia" w:cstheme="minorEastAsia"/>
        </w:rPr>
      </w:pPr>
      <w:r>
        <w:rPr>
          <w:rFonts w:hint="eastAsia" w:asciiTheme="minorEastAsia" w:hAnsiTheme="minorEastAsia" w:cstheme="minorEastAsia"/>
        </w:rPr>
        <w:t>本章节针对电商项目的特点，对项目的架构设计和技术选型进行详细阐述。后端项目的开发语言以kotlin</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_Ref21225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[16]</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为主、java8为辅；采用社区活跃度很高的SpringCloud微服务架构</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_Ref21754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_Ref21758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；数据库采用互联网行业最常用的mysql</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_Ref22156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_Ref22159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t>20]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；前端框架采用当前比较流行的React框架</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_Ref22679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_Ref22767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22]</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；前端商城借助微信公众平台作为入口</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_Ref23054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[23]</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outlineLvl w:val="1"/>
        <w:rPr>
          <w:rFonts w:ascii="Times New Roman" w:hAnsi="Times New Roman" w:eastAsia="黑体"/>
          <w:bCs/>
          <w:sz w:val="28"/>
        </w:rPr>
      </w:pPr>
      <w:r>
        <w:rPr>
          <w:rFonts w:hint="eastAsia" w:ascii="Times New Roman" w:hAnsi="Times New Roman" w:eastAsia="黑体"/>
          <w:bCs/>
          <w:sz w:val="28"/>
        </w:rPr>
        <w:t>2.1 Spring Cloud微服务架构</w:t>
      </w:r>
    </w:p>
    <w:p>
      <w:pPr>
        <w:ind w:firstLine="420"/>
        <w:rPr>
          <w:rFonts w:asciiTheme="minorEastAsia" w:hAnsiTheme="minorEastAsia" w:cstheme="minorEastAsia"/>
        </w:rPr>
      </w:pPr>
      <w:r>
        <w:rPr>
          <w:rFonts w:hint="eastAsia" w:asciiTheme="minorEastAsia" w:hAnsiTheme="minorEastAsia" w:cstheme="minorEastAsia"/>
        </w:rPr>
        <w:t>在当下互联网大环境下，互联网产品的需求变化快，必然要求产品迭代更新也要快，然而现实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扩展和更新。</w:t>
      </w:r>
    </w:p>
    <w:p>
      <w:pPr>
        <w:outlineLvl w:val="2"/>
        <w:rPr>
          <w:rFonts w:asciiTheme="minorEastAsia" w:hAnsiTheme="minorEastAsia" w:cstheme="minorEastAsia"/>
        </w:rPr>
      </w:pPr>
      <w:r>
        <w:rPr>
          <w:rFonts w:hint="eastAsia" w:asciiTheme="minorEastAsia" w:hAnsiTheme="minorEastAsia" w:cstheme="minorEastAsia"/>
        </w:rPr>
        <w:t>2.1.1传统的单体架构</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所谓单体应用就是项目所有的功能归档在一个项目中的应用。单体架构在小微企业比较常见，典型代表就是一个应用、一个数据库、一个web容器就可以运行起来。单体应用是最早的应用形态，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35" o:spt="75" type="#_x0000_t75" style="height:144.7pt;width:412pt;" o:ole="t" filled="f" o:preferrelative="t" stroked="f" coordsize="21600,21600">
            <v:path/>
            <v:fill on="f" focussize="0,0"/>
            <v:stroke on="f"/>
            <v:imagedata r:id="rId5" o:title=""/>
            <o:lock v:ext="edit" aspectratio="f"/>
            <w10:wrap type="none"/>
            <w10:anchorlock/>
          </v:shape>
          <o:OLEObject Type="Embed" ProgID="Visio.Drawing.15" ShapeID="_x0000_i1035" DrawAspect="Content" ObjectID="_1468075725" r:id="rId4">
            <o:LockedField>false</o:LockedField>
          </o:OLEObject>
        </w:object>
      </w:r>
    </w:p>
    <w:p>
      <w:pPr>
        <w:widowControl/>
        <w:spacing w:line="18" w:lineRule="atLeast"/>
        <w:jc w:val="left"/>
        <w:rPr>
          <w:rFonts w:asciiTheme="minorEastAsia" w:hAnsiTheme="minorEastAsia" w:cstheme="minorEastAsia"/>
        </w:rPr>
      </w:pPr>
      <w:r>
        <w:rPr>
          <w:rFonts w:hint="eastAsia" w:asciiTheme="minorEastAsia" w:hAnsiTheme="minorEastAsia" w:cstheme="minorEastAsia"/>
        </w:rPr>
        <w:t> </w:t>
      </w:r>
      <w:r>
        <w:rPr>
          <w:rFonts w:hint="eastAsia" w:asciiTheme="minorEastAsia" w:hAnsiTheme="minorEastAsia" w:cstheme="minorEastAsia"/>
        </w:rPr>
        <w:tab/>
      </w:r>
      <w:r>
        <w:rPr>
          <w:rFonts w:hint="eastAsia" w:asciiTheme="minorEastAsia" w:hAnsiTheme="minorEastAsia" w:cstheme="minorEastAsia"/>
        </w:rPr>
        <w:t>随着业务的不断扩大，需求功能的持续增加，传统的单体架构已经很难满足业务快速变化的需要，容易造成如下问题，当项目规模变大时，代码容易产生冲突，造成版本管理困难；局部功能模块出现问题，可能会影响整体，因此稳定性也较差；在系统维护性和扩展性方面，随着项目规模的扩大，需求的不断增加，系统复杂性直线上升，容易造成系统不易理解、扩展需求的开发困难等问题；从技术选型和兼容性上来看，单一构架应用兼容的技术相对单一，初始的技术选型严重限制了其将来采用不同语言或者框架的能力，在一定程度上限制了项目技术的革新。传统单体架构的缺陷</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_Ref23952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[24]</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主要表现为如下几点。</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扩展能力受限。单体应用只能作为一个整体进行扩展，无法结合业务模块的特点进行伸缩，这就使得整个项目的各个模块变得很不灵活。</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widowControl/>
        <w:spacing w:line="18" w:lineRule="atLeast"/>
        <w:jc w:val="left"/>
        <w:rPr>
          <w:rFonts w:asciiTheme="minorEastAsia" w:hAnsiTheme="minorEastAsia" w:cstheme="minorEastAsia"/>
        </w:rPr>
      </w:pPr>
    </w:p>
    <w:p>
      <w:pPr>
        <w:outlineLvl w:val="2"/>
        <w:rPr>
          <w:rFonts w:asciiTheme="minorEastAsia" w:hAnsiTheme="minorEastAsia" w:cstheme="minorEastAsia"/>
        </w:rPr>
      </w:pPr>
      <w:r>
        <w:rPr>
          <w:rFonts w:hint="eastAsia" w:asciiTheme="minorEastAsia" w:hAnsiTheme="minorEastAsia" w:cstheme="minorEastAsia"/>
        </w:rPr>
        <w:t>2.1.2微服务架构</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微服务架构是一种架构模式</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_Ref24063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[25</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_Ref24076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_Ref24386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36" o:spt="75" type="#_x0000_t75" style="height:236.95pt;width:411.85pt;" o:ole="t" filled="f" o:preferrelative="t" stroked="f" coordsize="21600,21600">
            <v:path/>
            <v:fill on="f" focussize="0,0"/>
            <v:stroke on="f"/>
            <v:imagedata r:id="rId7" o:title=""/>
            <o:lock v:ext="edit" aspectratio="f"/>
            <w10:wrap type="none"/>
            <w10:anchorlock/>
          </v:shape>
          <o:OLEObject Type="Embed" ProgID="Visio.Drawing.15" ShapeID="_x0000_i1036" DrawAspect="Content" ObjectID="_1468075726" r:id="rId6">
            <o:LockedField>false</o:LockedField>
          </o:OLEObject>
        </w:object>
      </w:r>
      <w:r>
        <w:rPr>
          <w:rFonts w:hint="eastAsia" w:asciiTheme="minorEastAsia" w:hAnsiTheme="minorEastAsia" w:cstheme="minorEastAsia"/>
          <w:lang w:val="en-US" w:eastAsia="zh-CN"/>
        </w:rPr>
        <w:tab/>
      </w:r>
      <w:r>
        <w:rPr>
          <w:rFonts w:hint="eastAsia" w:asciiTheme="minorEastAsia" w:hAnsiTheme="minorEastAsia" w:cstheme="minorEastAsia"/>
        </w:rPr>
        <w:t>相比于传统的单体架构，微服务架构有很多优点。</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首先，通过将巨大单体应用分解为多个服务，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由此，单个服务很容易开发、理解和维护。</w:t>
      </w:r>
      <w:r>
        <w:rPr>
          <w:rFonts w:hint="eastAsia" w:asciiTheme="minorEastAsia" w:hAnsiTheme="minorEastAsia" w:cstheme="minorEastAsia"/>
        </w:rPr>
        <w:br w:type="textWrapping"/>
      </w:r>
      <w:r>
        <w:rPr>
          <w:rFonts w:hint="eastAsia" w:asciiTheme="minorEastAsia" w:hAnsiTheme="minorEastAsia" w:cstheme="minorEastAsia"/>
        </w:rPr>
        <w:tab/>
      </w:r>
      <w:r>
        <w:rPr>
          <w:rFonts w:hint="eastAsia" w:asciiTheme="minorEastAsia" w:hAnsiTheme="minorEastAsia" w:cstheme="minorEastAsia"/>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hint="eastAsia" w:asciiTheme="minorEastAsia" w:hAnsiTheme="minorEastAsia" w:cstheme="minorEastAsia"/>
        </w:rPr>
        <w:br w:type="textWrapping"/>
      </w:r>
      <w:r>
        <w:rPr>
          <w:rFonts w:hint="eastAsia" w:asciiTheme="minorEastAsia" w:hAnsiTheme="minorEastAsia" w:cstheme="minorEastAsia"/>
        </w:rPr>
        <w:tab/>
      </w:r>
      <w:r>
        <w:rPr>
          <w:rFonts w:hint="eastAsia" w:asciiTheme="minorEastAsia" w:hAnsiTheme="minorEastAsia" w:cstheme="minorEastAsia"/>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rPr>
        <w:br w:type="textWrapping"/>
      </w:r>
      <w:r>
        <w:rPr>
          <w:rFonts w:hint="eastAsia" w:asciiTheme="minorEastAsia" w:hAnsiTheme="minorEastAsia" w:cstheme="minorEastAsia"/>
        </w:rPr>
        <w:tab/>
      </w:r>
      <w:r>
        <w:rPr>
          <w:rFonts w:hint="eastAsia" w:asciiTheme="minorEastAsia" w:hAnsiTheme="minorEastAsia" w:cstheme="minorEastAsia"/>
        </w:rPr>
        <w:t>最后，微服务架构模式使得每个服务独立扩展。开发者可以根据每个服务的规模来部署满足需求的规模，对每个微服务进行更新升级，甚至可以使用更适合于服务资源需求的硬件。</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微服务设计原则</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w:t>
      </w:r>
    </w:p>
    <w:p>
      <w:pPr>
        <w:outlineLvl w:val="2"/>
        <w:rPr>
          <w:rFonts w:asciiTheme="minorEastAsia" w:hAnsiTheme="minorEastAsia" w:cstheme="minorEastAsia"/>
        </w:rPr>
      </w:pPr>
      <w:r>
        <w:rPr>
          <w:rFonts w:hint="eastAsia" w:asciiTheme="minorEastAsia" w:hAnsiTheme="minorEastAsia" w:cstheme="minorEastAsia"/>
        </w:rPr>
        <w:t>2.1.3 Spring Cloud微服务架构</w:t>
      </w:r>
    </w:p>
    <w:p>
      <w:pPr>
        <w:ind w:firstLine="420"/>
        <w:rPr>
          <w:rFonts w:asciiTheme="minorEastAsia" w:hAnsiTheme="minorEastAsia" w:cstheme="minorEastAsia"/>
        </w:rPr>
      </w:pPr>
      <w:r>
        <w:rPr>
          <w:rFonts w:hint="eastAsia" w:asciiTheme="minorEastAsia" w:hAnsiTheme="minorEastAsia" w:cstheme="minorEastAsia"/>
        </w:rPr>
        <w:t>Spring Cloud是一个基于SpringBoot实现的微服务架构开发工具</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_Ref24765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_Ref24768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rPr>
        <w:object>
          <v:shape id="_x0000_i1037" o:spt="75" type="#_x0000_t75" style="height:236.95pt;width:411.85pt;" o:ole="t" filled="f" o:preferrelative="t" stroked="f" coordsize="21600,21600">
            <v:path/>
            <v:fill on="f" focussize="0,0"/>
            <v:stroke on="f"/>
            <v:imagedata r:id="rId9" o:title=""/>
            <o:lock v:ext="edit" aspectratio="f"/>
            <w10:wrap type="none"/>
            <w10:anchorlock/>
          </v:shape>
          <o:OLEObject Type="Embed" ProgID="Visio.Drawing.15" ShapeID="_x0000_i1037" DrawAspect="Content" ObjectID="_1468075727" r:id="rId8">
            <o:LockedField>false</o:LockedField>
          </o:OLEObject>
        </w:object>
      </w:r>
    </w:p>
    <w:p>
      <w:pPr>
        <w:ind w:firstLine="420"/>
        <w:rPr>
          <w:rFonts w:asciiTheme="minorEastAsia" w:hAnsiTheme="minorEastAsia" w:cstheme="minorEastAsia"/>
        </w:rPr>
      </w:pPr>
      <w:r>
        <w:rPr>
          <w:rFonts w:hint="eastAsia" w:asciiTheme="minorEastAsia" w:hAnsiTheme="minorEastAsia" w:cstheme="minorEastAsia"/>
        </w:rPr>
        <w:t>跟其他一些微服务架构相比，选择SpringCloud微服务架构主要由以下几个优势。</w:t>
      </w:r>
    </w:p>
    <w:p>
      <w:pPr>
        <w:numPr>
          <w:ilvl w:val="0"/>
          <w:numId w:val="6"/>
        </w:numPr>
        <w:ind w:firstLine="420"/>
        <w:rPr>
          <w:rFonts w:asciiTheme="minorEastAsia" w:hAnsiTheme="minorEastAsia" w:cstheme="minorEastAsia"/>
        </w:rPr>
      </w:pPr>
      <w:r>
        <w:rPr>
          <w:rFonts w:hint="eastAsia" w:asciiTheme="minorEastAsia" w:hAnsiTheme="minorEastAsia" w:cstheme="minorEastAsia"/>
        </w:rPr>
        <w:t>SpringCloud产生于spring大家族，天生兼容spring，而目前spring在企业级开发框架中占绝对地位的，可以保证后续的更新、完善。</w:t>
      </w:r>
    </w:p>
    <w:p>
      <w:pPr>
        <w:ind w:firstLine="420"/>
        <w:rPr>
          <w:rFonts w:asciiTheme="minorEastAsia" w:hAnsiTheme="minorEastAsia" w:cstheme="minorEastAsia"/>
        </w:rPr>
      </w:pPr>
      <w:r>
        <w:rPr>
          <w:rFonts w:hint="eastAsia" w:asciiTheme="minorEastAsia" w:hAnsiTheme="minorEastAsia" w:cstheme="minorEastAsia"/>
        </w:rPr>
        <w:t>（2）SpringCloud社区活跃度很高，教程很丰富</w:t>
      </w:r>
      <w:r>
        <w:rPr>
          <w:rFonts w:asciiTheme="minorEastAsia" w:hAnsiTheme="minorEastAsia" w:cstheme="minorEastAsia"/>
        </w:rPr>
        <w:t>，遇到问题很容易找到解决方案</w:t>
      </w:r>
      <w:r>
        <w:rPr>
          <w:rFonts w:hint="eastAsia" w:asciiTheme="minorEastAsia" w:hAnsiTheme="minorEastAsia" w:cstheme="minorEastAsia"/>
        </w:rPr>
        <w:t>。</w:t>
      </w:r>
    </w:p>
    <w:p>
      <w:pPr>
        <w:ind w:firstLine="420"/>
        <w:rPr>
          <w:rFonts w:asciiTheme="minorEastAsia" w:hAnsiTheme="minorEastAsia" w:cstheme="minorEastAsia"/>
        </w:rPr>
      </w:pPr>
      <w:r>
        <w:rPr>
          <w:rFonts w:hint="eastAsia" w:asciiTheme="minorEastAsia" w:hAnsiTheme="minorEastAsia" w:cstheme="minorEastAsia"/>
        </w:rPr>
        <w:t>（3）SpringCloud的很多核心成员子项目可以</w:t>
      </w:r>
      <w:r>
        <w:rPr>
          <w:rFonts w:asciiTheme="minorEastAsia" w:hAnsiTheme="minorEastAsia" w:cstheme="minorEastAsia"/>
        </w:rPr>
        <w:t>轻轻松松</w:t>
      </w:r>
      <w:r>
        <w:rPr>
          <w:rFonts w:hint="eastAsia" w:asciiTheme="minorEastAsia" w:hAnsiTheme="minorEastAsia" w:cstheme="minorEastAsia"/>
        </w:rPr>
        <w:t>帮助我们</w:t>
      </w:r>
      <w:r>
        <w:rPr>
          <w:rFonts w:asciiTheme="minorEastAsia" w:hAnsiTheme="minorEastAsia" w:cstheme="minorEastAsia"/>
        </w:rPr>
        <w:t>完成熔断、均衡负责、服务中心的各种平台功能</w:t>
      </w:r>
    </w:p>
    <w:p>
      <w:pPr>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2.2 SpringBoot框架</w:t>
      </w:r>
    </w:p>
    <w:p>
      <w:pPr>
        <w:ind w:firstLine="420"/>
        <w:rPr>
          <w:rFonts w:asciiTheme="minorEastAsia" w:hAnsiTheme="minorEastAsia" w:cstheme="minorEastAsia"/>
        </w:rPr>
      </w:pPr>
      <w:r>
        <w:rPr>
          <w:rFonts w:hint="eastAsia" w:asciiTheme="minorEastAsia" w:hAnsiTheme="minorEastAsia" w:cstheme="minorEastAsia"/>
        </w:rPr>
        <w:t>Spring Boot是由Pivotal团队提供的全新框架</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_Ref25144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_Ref25154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32]</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，其设计目的是用来简化Spring应用的初始搭建以及开发过程。该框架使用了特定的方式来进行配置，从而使开发人员不再需要定义样板化的配置。其实spring boot不是什么新的框架，它默认配置了很多框架的使用方式。Spring Boot的出现大大简化了Spring应用程序的开发，Spring boot是Spring的一套快速配置脚手架，可以基于Spring boot快速开发单个微服务，</w:t>
      </w:r>
    </w:p>
    <w:p>
      <w:pPr>
        <w:ind w:firstLine="420"/>
        <w:rPr>
          <w:rFonts w:asciiTheme="minorEastAsia" w:hAnsiTheme="minorEastAsia" w:cstheme="minorEastAsia"/>
        </w:rPr>
      </w:pPr>
      <w:r>
        <w:rPr>
          <w:rFonts w:hint="eastAsia" w:asciiTheme="minorEastAsia" w:hAnsiTheme="minorEastAsia" w:cstheme="minorEastAsia"/>
        </w:rPr>
        <w:t>下面是Spring boot的最重要的是以下四个核心。</w:t>
      </w:r>
    </w:p>
    <w:p>
      <w:pPr>
        <w:rPr>
          <w:rFonts w:asciiTheme="minorEastAsia" w:hAnsiTheme="minorEastAsia" w:cstheme="minorEastAsia"/>
        </w:rPr>
      </w:pPr>
      <w:r>
        <w:rPr>
          <w:rFonts w:hint="eastAsia" w:asciiTheme="minorEastAsia" w:hAnsiTheme="minorEastAsia" w:cstheme="minorEastAsia"/>
        </w:rPr>
        <w:t>（1）自动配置：针对很多Spring应用程序常见的应用功能，Spring Boot能自动提供相关配置。</w:t>
      </w:r>
    </w:p>
    <w:p>
      <w:pPr>
        <w:rPr>
          <w:rFonts w:asciiTheme="minorEastAsia" w:hAnsiTheme="minorEastAsia" w:cstheme="minorEastAsia"/>
        </w:rPr>
      </w:pPr>
      <w:r>
        <w:rPr>
          <w:rFonts w:hint="eastAsia" w:asciiTheme="minorEastAsia" w:hAnsiTheme="minorEastAsia" w:cstheme="minorEastAsia"/>
        </w:rPr>
        <w:t>（2）起步依赖：告诉Spring Boot需要什么功能，它就能引入需要的库。</w:t>
      </w:r>
    </w:p>
    <w:p>
      <w:pPr>
        <w:rPr>
          <w:rFonts w:asciiTheme="minorEastAsia" w:hAnsiTheme="minorEastAsia" w:cstheme="minorEastAsia"/>
        </w:rPr>
      </w:pPr>
      <w:r>
        <w:rPr>
          <w:rFonts w:hint="eastAsia" w:asciiTheme="minorEastAsia" w:hAnsiTheme="minorEastAsia" w:cstheme="minorEastAsia"/>
        </w:rPr>
        <w:t>（3）命令行界面：这是Spring Boot的可选特性，借此你只需写代码就能完成完整的应用程序，无需传统项目构建。</w:t>
      </w:r>
    </w:p>
    <w:p>
      <w:pPr>
        <w:rPr>
          <w:rFonts w:asciiTheme="minorEastAsia" w:hAnsiTheme="minorEastAsia" w:cstheme="minorEastAsia"/>
        </w:rPr>
      </w:pPr>
      <w:r>
        <w:rPr>
          <w:rFonts w:hint="eastAsia" w:asciiTheme="minorEastAsia" w:hAnsiTheme="minorEastAsia" w:cstheme="minorEastAsia"/>
        </w:rPr>
        <w:t>（4）Actuator：让你能够深入运行中的Spring Boot应用程序，一探究竟。</w:t>
      </w:r>
    </w:p>
    <w:p>
      <w:pPr>
        <w:pStyle w:val="12"/>
        <w:widowControl/>
        <w:shd w:val="clear" w:color="auto" w:fill="FEFEF2"/>
        <w:spacing w:before="100" w:beforeAutospacing="0" w:after="100" w:afterAutospacing="0" w:line="15" w:lineRule="atLeast"/>
        <w:ind w:firstLine="42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Spring boot 是 Spring 的一套快速配置脚手架，可以基于spring boot 快速开发单个微服务，Spring Cloud是一个基于Spring Boot实现的云应用开发工具；Spring boot专注于快速、方便集成的单个个体，Spring Cloud是关注全局的服务治理框架；spring boot使用了默认大于配置的理念，很多集成方案已经帮你选择好了，能不配置就不配置，Spring Cloud很大的一部分是基于Spring boot来实现,可以不基于Spring boot吗？不可以。</w:t>
      </w:r>
    </w:p>
    <w:p>
      <w:pPr>
        <w:pStyle w:val="12"/>
        <w:widowControl/>
        <w:shd w:val="clear" w:color="auto" w:fill="FEFEF2"/>
        <w:spacing w:before="100" w:beforeAutospacing="0" w:after="100" w:afterAutospacing="0" w:line="15" w:lineRule="atLeas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Spring boot可以离开Spring Cloud独立使用开发项目，但是Spring Cloud离不开Spring boot，属于依赖的关系。</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2.3 Kotlin语言（可选）+JAVA8</w:t>
      </w:r>
    </w:p>
    <w:p>
      <w:pPr>
        <w:ind w:firstLine="420"/>
        <w:rPr>
          <w:rFonts w:asciiTheme="minorEastAsia" w:hAnsiTheme="minorEastAsia" w:cstheme="minorEastAsia"/>
        </w:rPr>
      </w:pPr>
      <w:r>
        <w:rPr>
          <w:rFonts w:hint="eastAsia" w:asciiTheme="minorEastAsia" w:hAnsiTheme="minorEastAsia" w:cstheme="minorEastAsia"/>
        </w:rPr>
        <w:t>Kotlin是由 </w:t>
      </w:r>
      <w:r>
        <w:fldChar w:fldCharType="begin"/>
      </w:r>
      <w:r>
        <w:instrText xml:space="preserve"> HYPERLINK "https://baike.baidu.com/item/JetBrains" \t "https://baike.baidu.com/item/Kotlin/_blank" </w:instrText>
      </w:r>
      <w:r>
        <w:fldChar w:fldCharType="separate"/>
      </w:r>
      <w:r>
        <w:rPr>
          <w:rFonts w:hint="eastAsia" w:asciiTheme="minorEastAsia" w:hAnsiTheme="minorEastAsia" w:cstheme="minorEastAsia"/>
        </w:rPr>
        <w:t>JetBrains</w:t>
      </w:r>
      <w:r>
        <w:rPr>
          <w:rFonts w:hint="eastAsia" w:asciiTheme="minorEastAsia" w:hAnsiTheme="minorEastAsia" w:cstheme="minorEastAsia"/>
        </w:rPr>
        <w:fldChar w:fldCharType="end"/>
      </w:r>
      <w:r>
        <w:rPr>
          <w:rFonts w:hint="eastAsia" w:asciiTheme="minorEastAsia" w:hAnsiTheme="minorEastAsia" w:cstheme="minorEastAsia"/>
        </w:rPr>
        <w:t> 开发的一个用于现代多平台应用的静态编程语言，它可以编译成Java字节码，也可以编译成JavaScript，方便在没有JVM的设备上运行</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_Ref25676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[33]</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ind w:firstLine="420"/>
        <w:rPr>
          <w:rFonts w:asciiTheme="minorEastAsia" w:hAnsiTheme="minorEastAsia" w:cstheme="minorEastAsia"/>
        </w:rPr>
      </w:pPr>
      <w:r>
        <w:rPr>
          <w:rFonts w:hint="eastAsia" w:asciiTheme="minorEastAsia" w:hAnsiTheme="minorEastAsia" w:cstheme="minorEastAsia"/>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heme="minorEastAsia" w:hAnsiTheme="minorEastAsia" w:cstheme="minorEastAsia"/>
          <w:color w:val="333333"/>
          <w:szCs w:val="21"/>
          <w:shd w:val="clear" w:color="auto" w:fill="FFFFFF"/>
        </w:rPr>
      </w:pPr>
    </w:p>
    <w:p>
      <w:pPr>
        <w:outlineLvl w:val="1"/>
        <w:rPr>
          <w:rFonts w:ascii="Times New Roman" w:hAnsi="Times New Roman" w:eastAsia="黑体"/>
          <w:bCs/>
          <w:sz w:val="28"/>
        </w:rPr>
      </w:pPr>
      <w:r>
        <w:rPr>
          <w:rFonts w:hint="eastAsia" w:ascii="Times New Roman" w:hAnsi="Times New Roman" w:eastAsia="黑体"/>
          <w:bCs/>
          <w:sz w:val="28"/>
        </w:rPr>
        <w:t>2.4 数据库技术</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_Ref25951 \r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[34]</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关系型数据库 + 范式</w:t>
      </w:r>
    </w:p>
    <w:p>
      <w:pPr>
        <w:ind w:firstLine="420"/>
        <w:rPr>
          <w:rFonts w:asciiTheme="minorEastAsia" w:hAnsiTheme="minorEastAsia" w:cstheme="minorEastAsia"/>
        </w:rPr>
      </w:pPr>
      <w:r>
        <w:fldChar w:fldCharType="begin"/>
      </w:r>
      <w:r>
        <w:instrText xml:space="preserve"> HYPERLINK "https://baike.baidu.com/item/MySQL/471251" \t "https://baike.baidu.com/item/MySQL%E6%95%B0%E6%8D%AE%E5%BA%93/_blank" </w:instrText>
      </w:r>
      <w:r>
        <w:fldChar w:fldCharType="separate"/>
      </w:r>
      <w:r>
        <w:rPr>
          <w:rFonts w:hint="eastAsia" w:asciiTheme="minorEastAsia" w:hAnsiTheme="minorEastAsia" w:cstheme="minorEastAsia"/>
        </w:rPr>
        <w:t>MySQL</w:t>
      </w:r>
      <w:r>
        <w:rPr>
          <w:rFonts w:hint="eastAsia" w:asciiTheme="minorEastAsia" w:hAnsiTheme="minorEastAsia" w:cstheme="minorEastAsia"/>
        </w:rPr>
        <w:fldChar w:fldCharType="end"/>
      </w:r>
      <w:r>
        <w:rPr>
          <w:rFonts w:hint="eastAsia" w:asciiTheme="minorEastAsia" w:hAnsiTheme="minorEastAsia" w:cstheme="minorEastAsia"/>
        </w:rPr>
        <w:t>是一种</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"https://baike.baidu.com/item/%E5%BC%80%E6%94%BE%E6%BA%90%E4%BB%A3%E7%A0%81" \t "https://baike.baidu.com/item/MySQL%E6%95%B0%E6%8D%AE%E5%BA%93/_blank" </w:instrText>
      </w:r>
      <w:r>
        <w:rPr>
          <w:rFonts w:hint="eastAsia" w:asciiTheme="minorEastAsia" w:hAnsiTheme="minorEastAsia" w:cstheme="minorEastAsia"/>
        </w:rPr>
        <w:fldChar w:fldCharType="separate"/>
      </w:r>
      <w:r>
        <w:rPr>
          <w:rFonts w:hint="eastAsia" w:asciiTheme="minorEastAsia" w:hAnsiTheme="minorEastAsia" w:cstheme="minorEastAsia"/>
        </w:rPr>
        <w:t>开放源代码</w:t>
      </w:r>
      <w:r>
        <w:rPr>
          <w:rFonts w:hint="eastAsia" w:asciiTheme="minorEastAsia" w:hAnsiTheme="minorEastAsia" w:cstheme="minorEastAsia"/>
        </w:rPr>
        <w:fldChar w:fldCharType="end"/>
      </w:r>
      <w:r>
        <w:rPr>
          <w:rFonts w:hint="eastAsia" w:asciiTheme="minorEastAsia" w:hAnsiTheme="minorEastAsia" w:cstheme="minorEastAsia"/>
        </w:rPr>
        <w:t>的关系型</w:t>
      </w:r>
      <w:r>
        <w:fldChar w:fldCharType="begin"/>
      </w:r>
      <w:r>
        <w:instrText xml:space="preserve"> HYPERLINK "https://baike.baidu.com/item/%E6%95%B0%E6%8D%AE%E5%BA%93%E7%AE%A1%E7%90%86" \t "https://baike.baidu.com/item/MySQL%E6%95%B0%E6%8D%AE%E5%BA%93/_blank" </w:instrText>
      </w:r>
      <w:r>
        <w:fldChar w:fldCharType="separate"/>
      </w:r>
      <w:r>
        <w:rPr>
          <w:rFonts w:hint="eastAsia" w:asciiTheme="minorEastAsia" w:hAnsiTheme="minorEastAsia" w:cstheme="minorEastAsia"/>
        </w:rPr>
        <w:t>数据库管理</w:t>
      </w:r>
      <w:r>
        <w:rPr>
          <w:rFonts w:hint="eastAsia" w:asciiTheme="minorEastAsia" w:hAnsiTheme="minorEastAsia" w:cstheme="minorEastAsia"/>
        </w:rPr>
        <w:fldChar w:fldCharType="end"/>
      </w:r>
      <w:r>
        <w:rPr>
          <w:rFonts w:hint="eastAsia" w:asciiTheme="minorEastAsia" w:hAnsiTheme="minorEastAsia" w:cstheme="minorEastAsia"/>
        </w:rPr>
        <w:t>系统（RDBMS），使用最常用的数据库管理语言--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hint="eastAsia" w:asciiTheme="minorEastAsia" w:hAnsiTheme="minorEastAsia" w:cstheme="minorEastAsia"/>
        </w:rPr>
        <w:t>结构化查询语言</w:t>
      </w:r>
      <w:r>
        <w:rPr>
          <w:rFonts w:hint="eastAsia" w:asciiTheme="minorEastAsia" w:hAnsiTheme="minorEastAsia" w:cstheme="minorEastAsia"/>
        </w:rPr>
        <w:fldChar w:fldCharType="end"/>
      </w:r>
      <w:r>
        <w:rPr>
          <w:rFonts w:hint="eastAsia" w:asciiTheme="minorEastAsia" w:hAnsiTheme="minorEastAsia" w:cstheme="minorEastAsia"/>
        </w:rPr>
        <w:t>（SQL）进行数据库管理</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_Ref26081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[35]</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ind w:firstLine="420"/>
        <w:rPr>
          <w:rFonts w:asciiTheme="minorEastAsia" w:hAnsiTheme="minorEastAsia" w:cstheme="minorEastAsia"/>
        </w:rPr>
      </w:pPr>
      <w:r>
        <w:rPr>
          <w:rFonts w:hint="eastAsia" w:asciiTheme="minorEastAsia" w:hAnsiTheme="minorEastAsia" w:cstheme="minorEastAsia"/>
        </w:rPr>
        <w:t>MySQL因为其速度、可靠性和适应性而备受关注。它提供 </w:t>
      </w:r>
      <w:r>
        <w:fldChar w:fldCharType="begin"/>
      </w:r>
      <w:r>
        <w:instrText xml:space="preserve"> HYPERLINK "https://baike.baidu.com/item/TCP/IP" \t "https://baike.baidu.com/item/mySQL/_blank" </w:instrText>
      </w:r>
      <w:r>
        <w:fldChar w:fldCharType="separate"/>
      </w:r>
      <w:r>
        <w:rPr>
          <w:rFonts w:hint="eastAsia" w:asciiTheme="minorEastAsia" w:hAnsiTheme="minorEastAsia" w:cstheme="minorEastAsia"/>
        </w:rPr>
        <w:t>TCP/IP</w:t>
      </w:r>
      <w:r>
        <w:rPr>
          <w:rFonts w:hint="eastAsia" w:asciiTheme="minorEastAsia" w:hAnsiTheme="minorEastAsia" w:cstheme="minorEastAsia"/>
        </w:rPr>
        <w:fldChar w:fldCharType="end"/>
      </w:r>
      <w:r>
        <w:rPr>
          <w:rFonts w:hint="eastAsia" w:asciiTheme="minorEastAsia" w:hAnsiTheme="minorEastAsia" w:cstheme="minorEastAsia"/>
        </w:rPr>
        <w:t>、ODBC 和 </w:t>
      </w:r>
      <w:r>
        <w:fldChar w:fldCharType="begin"/>
      </w:r>
      <w:r>
        <w:instrText xml:space="preserve"> HYPERLINK "https://baike.baidu.com/item/JDBC" \t "https://baike.baidu.com/item/mySQL/_blank" </w:instrText>
      </w:r>
      <w:r>
        <w:fldChar w:fldCharType="separate"/>
      </w:r>
      <w:r>
        <w:rPr>
          <w:rFonts w:hint="eastAsia" w:asciiTheme="minorEastAsia" w:hAnsiTheme="minorEastAsia" w:cstheme="minorEastAsia"/>
        </w:rPr>
        <w:t>JDBC</w:t>
      </w:r>
      <w:r>
        <w:rPr>
          <w:rFonts w:hint="eastAsia" w:asciiTheme="minorEastAsia" w:hAnsiTheme="minorEastAsia" w:cstheme="minorEastAsia"/>
        </w:rPr>
        <w:fldChar w:fldCharType="end"/>
      </w:r>
      <w:r>
        <w:rPr>
          <w:rFonts w:hint="eastAsia" w:asciiTheme="minorEastAsia" w:hAnsiTheme="minorEastAsia" w:cstheme="minorEastAsia"/>
        </w:rPr>
        <w:t>等多种</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"https://baike.baidu.com/item/%E6%95%B0%E6%8D%AE%E5%BA%93" \t "https://baike.baidu.com/item/mySQL/_blank" </w:instrText>
      </w:r>
      <w:r>
        <w:rPr>
          <w:rFonts w:hint="eastAsia" w:asciiTheme="minorEastAsia" w:hAnsiTheme="minorEastAsia" w:cstheme="minorEastAsia"/>
        </w:rPr>
        <w:fldChar w:fldCharType="separate"/>
      </w:r>
      <w:r>
        <w:rPr>
          <w:rFonts w:hint="eastAsia" w:asciiTheme="minorEastAsia" w:hAnsiTheme="minorEastAsia" w:cstheme="minorEastAsia"/>
        </w:rPr>
        <w:t>数据库</w:t>
      </w:r>
      <w:r>
        <w:rPr>
          <w:rFonts w:hint="eastAsia" w:asciiTheme="minorEastAsia" w:hAnsiTheme="minorEastAsia" w:cstheme="minorEastAsia"/>
        </w:rPr>
        <w:fldChar w:fldCharType="end"/>
      </w:r>
      <w:r>
        <w:rPr>
          <w:rFonts w:hint="eastAsia" w:asciiTheme="minorEastAsia" w:hAnsiTheme="minorEastAsia" w:cstheme="minorEastAsia"/>
        </w:rPr>
        <w:t>连接途径，同时通过优化的 </w:t>
      </w:r>
      <w:r>
        <w:fldChar w:fldCharType="begin"/>
      </w:r>
      <w:r>
        <w:instrText xml:space="preserve"> HYPERLINK "https://baike.baidu.com/item/SQL" \t "https://baike.baidu.com/item/mySQL/_blank" </w:instrText>
      </w:r>
      <w:r>
        <w:fldChar w:fldCharType="separate"/>
      </w:r>
      <w:r>
        <w:rPr>
          <w:rFonts w:hint="eastAsia" w:asciiTheme="minorEastAsia" w:hAnsiTheme="minorEastAsia" w:cstheme="minorEastAsia"/>
        </w:rPr>
        <w:t>SQL</w:t>
      </w:r>
      <w:r>
        <w:rPr>
          <w:rFonts w:hint="eastAsia" w:asciiTheme="minorEastAsia" w:hAnsiTheme="minorEastAsia" w:cstheme="minorEastAsia"/>
        </w:rPr>
        <w:fldChar w:fldCharType="end"/>
      </w:r>
      <w:r>
        <w:rPr>
          <w:rFonts w:hint="eastAsia" w:asciiTheme="minorEastAsia" w:hAnsiTheme="minorEastAsia" w:cstheme="minorEastAsia"/>
        </w:rPr>
        <w:t>查询算法，能有效地提高查询速度；而且mysql支持多线程，能充分利用CPU资源；MySQL还提供用于管理、检查、优化数据库操作的各种</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"https://baike.baidu.com/item/%E7%AE%A1%E7%90%86%E5%B7%A5%E5%85%B7" \t "https://baike.baidu.com/item/mySQL/_blank" </w:instrText>
      </w:r>
      <w:r>
        <w:rPr>
          <w:rFonts w:hint="eastAsia" w:asciiTheme="minorEastAsia" w:hAnsiTheme="minorEastAsia" w:cstheme="minorEastAsia"/>
        </w:rPr>
        <w:fldChar w:fldCharType="separate"/>
      </w:r>
      <w:r>
        <w:rPr>
          <w:rFonts w:hint="eastAsia" w:asciiTheme="minorEastAsia" w:hAnsiTheme="minorEastAsia" w:cstheme="minorEastAsia"/>
        </w:rPr>
        <w:t>管理工具</w:t>
      </w:r>
      <w:r>
        <w:rPr>
          <w:rFonts w:hint="eastAsia" w:asciiTheme="minorEastAsia" w:hAnsiTheme="minorEastAsia" w:cstheme="minorEastAsia"/>
        </w:rPr>
        <w:fldChar w:fldCharType="end"/>
      </w:r>
      <w:r>
        <w:rPr>
          <w:rFonts w:hint="eastAsia" w:asciiTheme="minorEastAsia" w:hAnsiTheme="minorEastAsia" w:cstheme="minorEastAsia"/>
        </w:rPr>
        <w:t>，这里我们采用轻量级的可视化管理工具SQLyog。本项目选择使用mysql作为数据库，一方面是由于其代码开源免费。</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MySQL是由原MySQL AB公司自主研发的，是目前IT行业最流行的开放源代码的数据库管理系统，同时它也是一个支持多线程高并发多用户的关系型数据库管理系统。MySQL数据库是基于Linux操作系统开发出来的数据库，是开放源码的免费数据库。</w:t>
      </w:r>
    </w:p>
    <w:p>
      <w:pPr>
        <w:widowControl/>
        <w:shd w:val="clear" w:color="auto" w:fill="FFFFFF"/>
        <w:adjustRightInd w:val="0"/>
        <w:snapToGrid w:val="0"/>
        <w:ind w:firstLine="420"/>
        <w:rPr>
          <w:rFonts w:asciiTheme="minorEastAsia" w:hAnsiTheme="minorEastAsia" w:cstheme="minorEastAsia"/>
        </w:rPr>
      </w:pPr>
      <w:r>
        <w:rPr>
          <w:rFonts w:hint="eastAsia" w:asciiTheme="minorEastAsia" w:hAnsiTheme="minorEastAsia" w:cstheme="minorEastAsia"/>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2.5 React前端框架</w:t>
      </w:r>
    </w:p>
    <w:p>
      <w:pPr>
        <w:ind w:firstLine="420"/>
        <w:rPr>
          <w:rFonts w:asciiTheme="minorEastAsia" w:hAnsiTheme="minorEastAsia" w:cstheme="minorEastAsia"/>
        </w:rPr>
      </w:pPr>
      <w:r>
        <w:rPr>
          <w:rFonts w:hint="eastAsia" w:asciiTheme="minorEastAsia" w:hAnsiTheme="minorEastAsia" w:cstheme="minorEastAsia"/>
        </w:rPr>
        <w:t>React是facebook在2013年开源的Github上的JavaScript库</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_Ref26571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[36]</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rPr>
      </w:pPr>
      <w:r>
        <w:rPr>
          <w:rFonts w:hint="eastAsia" w:asciiTheme="minorEastAsia" w:hAnsiTheme="minorEastAsia" w:cstheme="minorEastAsia"/>
        </w:rPr>
        <w:t>和Angular、Ember等框架不同，React并不是完整的MVC/MVVM框架，他专注于提供清晰、简洁的View层解决方案</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_Ref26682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2.6微信公众平台</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_Ref3858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[38</w:t>
      </w:r>
      <w:r>
        <w:rPr>
          <w:rFonts w:hint="eastAsia" w:ascii="Times New Roman" w:hAnsi="Times New Roman" w:eastAsia="黑体"/>
          <w:bCs/>
          <w:sz w:val="28"/>
          <w:vertAlign w:val="superscript"/>
          <w:lang w:eastAsia="zh-CN"/>
        </w:rPr>
        <w:fldChar w:fldCharType="end"/>
      </w:r>
      <w:r>
        <w:rPr>
          <w:rFonts w:hint="eastAsia" w:ascii="Times New Roman" w:hAnsi="Times New Roman" w:eastAsia="黑体"/>
          <w:bCs/>
          <w:sz w:val="28"/>
          <w:vertAlign w:val="superscript"/>
          <w:lang w:val="en-US" w:eastAsia="zh-CN"/>
        </w:rPr>
        <w:t>-</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_Ref3861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39]</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 xml:space="preserve">微信公众平台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w:t>
      </w:r>
    </w:p>
    <w:p>
      <w:pPr>
        <w:rPr>
          <w:rFonts w:asciiTheme="minorEastAsia" w:hAnsiTheme="minorEastAsia" w:cstheme="minorEastAsia"/>
        </w:rPr>
      </w:pPr>
      <w:r>
        <w:rPr>
          <w:rFonts w:hint="eastAsia" w:asciiTheme="minorEastAsia" w:hAnsiTheme="minorEastAsia" w:cstheme="minorEastAsia"/>
        </w:rPr>
        <w:t xml:space="preserve">UnionID，这时需要将这些公众号或应用绑定到同一个开放平台账号下，微信用户与开放平台账号之间会生成唯一的 UnionID。当公众号调用接口时，开发者必须先获取 </w:t>
      </w:r>
    </w:p>
    <w:p>
      <w:pPr>
        <w:rPr>
          <w:rFonts w:asciiTheme="minorEastAsia" w:hAnsiTheme="minorEastAsia" w:cstheme="minorEastAsia"/>
        </w:rPr>
      </w:pPr>
      <w:r>
        <w:rPr>
          <w:rFonts w:hint="eastAsia" w:asciiTheme="minorEastAsia" w:hAnsiTheme="minorEastAsia" w:cstheme="minorEastAsia"/>
        </w:rPr>
        <w:t xml:space="preserve">access_token，它是调用接口的唯一凭据，可以通过 Get 请求来获取，access_token </w:t>
      </w:r>
    </w:p>
    <w:p>
      <w:pPr>
        <w:rPr>
          <w:rFonts w:asciiTheme="minorEastAsia" w:hAnsiTheme="minorEastAsia" w:cstheme="minorEastAsia"/>
        </w:rPr>
      </w:pPr>
      <w:r>
        <w:rPr>
          <w:rFonts w:hint="eastAsia" w:asciiTheme="minorEastAsia" w:hAnsiTheme="minorEastAsia" w:cstheme="minorEastAsia"/>
        </w:rPr>
        <w:t>目前的有效期是 7200 秒，需要定时刷新重新获取。</w:t>
      </w:r>
    </w:p>
    <w:p>
      <w:pPr>
        <w:rPr>
          <w:rFonts w:asciiTheme="minorEastAsia" w:hAnsiTheme="minorEastAsia" w:cstheme="minorEastAsia"/>
        </w:rPr>
      </w:pPr>
      <w:r>
        <w:rPr>
          <w:rFonts w:hint="eastAsia" w:asciiTheme="minorEastAsia" w:hAnsiTheme="minorEastAsia" w:cstheme="minorEastAsia"/>
        </w:rPr>
        <w:t xml:space="preserve">  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在网页上使用微信原生功能，如微信支付、监听微信分享等功能。</w:t>
      </w:r>
    </w:p>
    <w:p>
      <w:pPr>
        <w:outlineLvl w:val="1"/>
        <w:rPr>
          <w:rFonts w:asciiTheme="minorEastAsia" w:hAnsiTheme="minorEastAsia" w:cstheme="minorEastAsia"/>
        </w:rPr>
      </w:pPr>
      <w:r>
        <w:rPr>
          <w:rFonts w:hint="eastAsia" w:asciiTheme="minorEastAsia" w:hAnsiTheme="minorEastAsia" w:cstheme="minorEastAsia"/>
        </w:rPr>
        <w:br w:type="textWrapping"/>
      </w:r>
      <w:r>
        <w:rPr>
          <w:rFonts w:hint="eastAsia" w:ascii="Times New Roman" w:hAnsi="Times New Roman" w:eastAsia="黑体"/>
          <w:bCs/>
          <w:sz w:val="28"/>
        </w:rPr>
        <w:t>2.7推荐系统</w:t>
      </w:r>
    </w:p>
    <w:p>
      <w:pPr>
        <w:outlineLvl w:val="2"/>
        <w:rPr>
          <w:rFonts w:asciiTheme="minorEastAsia" w:hAnsiTheme="minorEastAsia" w:cstheme="minorEastAsia"/>
        </w:rPr>
      </w:pPr>
      <w:r>
        <w:rPr>
          <w:rFonts w:hint="eastAsia" w:asciiTheme="minorEastAsia" w:hAnsiTheme="minorEastAsia" w:cstheme="minorEastAsia"/>
        </w:rPr>
        <w:t>2.7.1电子商务个性化推荐系统的概念与作用</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_Ref4423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[40]</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电子商务个性化推荐系统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pPr>
        <w:ind w:firstLine="420"/>
        <w:rPr>
          <w:rFonts w:asciiTheme="minorEastAsia" w:hAnsiTheme="minorEastAsia" w:cstheme="minorEastAsia"/>
        </w:rPr>
      </w:pPr>
      <w:r>
        <w:rPr>
          <w:rFonts w:hint="eastAsia" w:asciiTheme="minorEastAsia" w:hAnsiTheme="minorEastAsia" w:cstheme="minorEastAsia"/>
        </w:rPr>
        <w:t>一个优质的电子商务个性化推荐系统具有巨大的社会价值和经济价值，它的作用主要体现在以下两个方面：</w:t>
      </w:r>
    </w:p>
    <w:p>
      <w:pPr>
        <w:rPr>
          <w:rFonts w:asciiTheme="minorEastAsia" w:hAnsiTheme="minorEastAsia" w:cstheme="minorEastAsia"/>
        </w:rPr>
      </w:pPr>
      <w:r>
        <w:rPr>
          <w:rFonts w:hint="eastAsia" w:asciiTheme="minorEastAsia" w:hAnsiTheme="minorEastAsia" w:cstheme="minorEastAsia"/>
        </w:rPr>
        <w:t>（1）优化用户体验，增加网站访问量</w:t>
      </w:r>
    </w:p>
    <w:p>
      <w:pPr>
        <w:ind w:firstLine="420" w:firstLineChars="200"/>
        <w:rPr>
          <w:rFonts w:asciiTheme="minorEastAsia" w:hAnsiTheme="minorEastAsia" w:cstheme="minorEastAsia"/>
        </w:rPr>
      </w:pPr>
      <w:r>
        <w:rPr>
          <w:rFonts w:hint="eastAsia" w:asciiTheme="minorEastAsia" w:hAnsiTheme="minorEastAsia" w:cstheme="minorEastAsia"/>
        </w:rPr>
        <w:t>随着信息时代电子商务的飞速发展，从事电子商务的企业和个人越来越多，以电子商务为目的接入的服务器数量庞大。这些电商企业每天要上传大量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pPr>
        <w:rPr>
          <w:rFonts w:asciiTheme="minorEastAsia" w:hAnsiTheme="minorEastAsia" w:cstheme="minorEastAsia"/>
        </w:rPr>
      </w:pPr>
      <w:r>
        <w:rPr>
          <w:rFonts w:hint="eastAsia" w:asciiTheme="minorEastAsia" w:hAnsiTheme="minorEastAsia" w:cstheme="minorEastAsia"/>
        </w:rPr>
        <w:t>（2）生成精准推荐，提高商品销售量</w:t>
      </w:r>
    </w:p>
    <w:p>
      <w:pPr>
        <w:ind w:firstLine="420" w:firstLineChars="200"/>
        <w:rPr>
          <w:rFonts w:asciiTheme="minorEastAsia" w:hAnsiTheme="minorEastAsia" w:cstheme="minorEastAsia"/>
        </w:rPr>
      </w:pPr>
      <w:r>
        <w:rPr>
          <w:rFonts w:hint="eastAsia" w:asciiTheme="minorEastAsia" w:hAnsiTheme="minorEastAsia" w:cstheme="minorEastAsia"/>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闻商品的销售量。</w:t>
      </w:r>
    </w:p>
    <w:p>
      <w:pPr>
        <w:outlineLvl w:val="2"/>
        <w:rPr>
          <w:rFonts w:asciiTheme="minorEastAsia" w:hAnsiTheme="minorEastAsia" w:cstheme="minorEastAsia"/>
        </w:rPr>
      </w:pPr>
      <w:r>
        <w:rPr>
          <w:rFonts w:hint="eastAsia" w:asciiTheme="minorEastAsia" w:hAnsiTheme="minorEastAsia" w:cstheme="minorEastAsia"/>
        </w:rPr>
        <w:t>2.7.2 电子商务个性化系统整体架构</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_Ref4635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_Ref4642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42]</w:t>
      </w:r>
      <w:r>
        <w:rPr>
          <w:rFonts w:hint="eastAsia" w:asciiTheme="minorEastAsia" w:hAnsiTheme="minorEastAsia" w:cstheme="minorEastAsia"/>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一个典型的电子商务个性化推荐系统的整体架构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pPr>
        <w:rPr>
          <w:rFonts w:asciiTheme="minorEastAsia" w:hAnsiTheme="minorEastAsia" w:cstheme="minorEastAsia"/>
        </w:rPr>
      </w:pPr>
      <w:r>
        <w:rPr>
          <w:rFonts w:asciiTheme="minorEastAsia" w:hAnsiTheme="minorEastAsia" w:cstheme="minorEastAsia"/>
        </w:rPr>
        <w:object>
          <v:shape id="_x0000_i1038" o:spt="75" type="#_x0000_t75" style="height:359.95pt;width:412.45pt;" o:ole="t" filled="f" o:preferrelative="t" stroked="f" coordsize="21600,21600">
            <v:path/>
            <v:fill on="f" focussize="0,0"/>
            <v:stroke on="f"/>
            <v:imagedata r:id="rId11" o:title=""/>
            <o:lock v:ext="edit" aspectratio="f"/>
            <w10:wrap type="none"/>
            <w10:anchorlock/>
          </v:shape>
          <o:OLEObject Type="Embed" ProgID="Visio.Drawing.15" ShapeID="_x0000_i1038" DrawAspect="Content" ObjectID="_1468075728" r:id="rId10">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 电子商务个性化推荐系统整体架构</w:t>
      </w:r>
    </w:p>
    <w:p>
      <w:pPr>
        <w:numPr>
          <w:ilvl w:val="0"/>
          <w:numId w:val="7"/>
        </w:numPr>
        <w:rPr>
          <w:rFonts w:asciiTheme="minorEastAsia" w:hAnsiTheme="minorEastAsia" w:cstheme="minorEastAsia"/>
        </w:rPr>
      </w:pPr>
      <w:r>
        <w:rPr>
          <w:rFonts w:hint="eastAsia" w:asciiTheme="minorEastAsia" w:hAnsiTheme="minorEastAsia" w:cstheme="minorEastAsia"/>
        </w:rPr>
        <w:t>用户行为记录模块</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_Ref5099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[43]</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pPr>
        <w:ind w:firstLine="420" w:firstLineChars="200"/>
        <w:jc w:val="left"/>
        <w:rPr>
          <w:rFonts w:asciiTheme="minorEastAsia" w:hAnsiTheme="minorEastAsia" w:cstheme="minorEastAsia"/>
        </w:rPr>
      </w:pPr>
      <w:r>
        <w:rPr>
          <w:rFonts w:hint="eastAsia" w:asciiTheme="minorEastAsia" w:hAnsiTheme="minorEastAsia" w:cstheme="minorEastAsia"/>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pPr>
        <w:jc w:val="center"/>
        <w:rPr>
          <w:rFonts w:asciiTheme="minorEastAsia" w:hAnsiTheme="minorEastAsia" w:cstheme="minorEastAsia"/>
        </w:rPr>
      </w:pPr>
      <w:r>
        <w:rPr>
          <w:rFonts w:asciiTheme="minorEastAsia" w:hAnsiTheme="minorEastAsia" w:cstheme="minorEastAsia"/>
        </w:rPr>
        <w:object>
          <v:shape id="_x0000_i1025" o:spt="75" type="#_x0000_t75" style="height:255.45pt;width:350.9pt;" o:ole="t" filled="f" o:preferrelative="t" stroked="f" coordsize="21600,21600">
            <v:path/>
            <v:fill on="f" focussize="0,0"/>
            <v:stroke on="f"/>
            <v:imagedata r:id="rId13" o:title=""/>
            <o:lock v:ext="edit" aspectratio="f"/>
            <w10:wrap type="none"/>
            <w10:anchorlock/>
          </v:shape>
          <o:OLEObject Type="Embed" ProgID="Visio.Drawing.15" ShapeID="_x0000_i1025" DrawAspect="Content" ObjectID="_1468075729" r:id="rId12">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rPr>
        <w:t>用户行为模式</w:t>
      </w:r>
    </w:p>
    <w:p>
      <w:pPr>
        <w:ind w:firstLine="420" w:firstLineChars="200"/>
        <w:rPr>
          <w:rFonts w:asciiTheme="minorEastAsia" w:hAnsiTheme="minorEastAsia" w:cstheme="minorEastAsia"/>
        </w:rPr>
      </w:pPr>
      <w:r>
        <w:rPr>
          <w:rFonts w:hint="eastAsia" w:asciiTheme="minorEastAsia" w:hAnsiTheme="minorEastAsia" w:cstheme="minorEastAsia"/>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pPr>
        <w:ind w:firstLine="420" w:firstLineChars="200"/>
        <w:rPr>
          <w:rFonts w:asciiTheme="minorEastAsia" w:hAnsiTheme="minorEastAsia" w:cstheme="minorEastAsia"/>
        </w:rPr>
      </w:pPr>
      <w:r>
        <w:rPr>
          <w:rFonts w:hint="eastAsia" w:asciiTheme="minorEastAsia" w:hAnsiTheme="minorEastAsia" w:cstheme="minorEastAsia"/>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pPr>
        <w:ind w:firstLine="420" w:firstLineChars="200"/>
        <w:rPr>
          <w:rFonts w:asciiTheme="minorEastAsia" w:hAnsiTheme="minorEastAsia" w:cstheme="minorEastAsia"/>
        </w:rPr>
      </w:pPr>
      <w:r>
        <w:rPr>
          <w:rFonts w:hint="eastAsia" w:asciiTheme="minorEastAsia" w:hAnsiTheme="minorEastAsia" w:cstheme="minorEastAsia"/>
        </w:rPr>
        <w:t>2.推荐算法模块</w:t>
      </w:r>
    </w:p>
    <w:p>
      <w:pPr>
        <w:ind w:firstLine="420" w:firstLineChars="200"/>
        <w:rPr>
          <w:rFonts w:asciiTheme="minorEastAsia" w:hAnsiTheme="minorEastAsia" w:cstheme="minorEastAsia"/>
        </w:rPr>
      </w:pPr>
      <w:r>
        <w:rPr>
          <w:rFonts w:hint="eastAsia" w:asciiTheme="minorEastAsia" w:hAnsiTheme="minorEastAsia" w:cstheme="minorEastAsia"/>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pPr>
        <w:ind w:firstLine="420" w:firstLineChars="200"/>
        <w:rPr>
          <w:rFonts w:asciiTheme="minorEastAsia" w:hAnsiTheme="minorEastAsia" w:cstheme="minorEastAsia"/>
        </w:rPr>
      </w:pPr>
      <w:r>
        <w:rPr>
          <w:rFonts w:hint="eastAsia" w:asciiTheme="minorEastAsia" w:hAnsiTheme="minorEastAsia" w:cstheme="minorEastAsia"/>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pPr>
        <w:ind w:firstLine="420" w:firstLineChars="200"/>
        <w:rPr>
          <w:rFonts w:asciiTheme="minorEastAsia" w:hAnsiTheme="minorEastAsia" w:cstheme="minorEastAsia"/>
        </w:rPr>
      </w:pPr>
      <w:r>
        <w:rPr>
          <w:rFonts w:hint="eastAsia" w:asciiTheme="minorEastAsia" w:hAnsiTheme="minorEastAsia" w:cstheme="minorEastAsia"/>
        </w:rPr>
        <w:t>要想保证推荐算法模块的良好实现，推荐算法的选择非常重要。在选择时需要考虑很多因素的影响，但最基本的参考依据通常有以下四个方面：</w:t>
      </w:r>
    </w:p>
    <w:p>
      <w:pPr>
        <w:ind w:firstLine="420" w:firstLineChars="200"/>
        <w:rPr>
          <w:rFonts w:asciiTheme="minorEastAsia" w:hAnsiTheme="minorEastAsia" w:cstheme="minorEastAsia"/>
        </w:rPr>
      </w:pPr>
      <w:r>
        <w:rPr>
          <w:rFonts w:hint="eastAsia" w:asciiTheme="minorEastAsia" w:hAnsiTheme="minorEastAsia" w:cstheme="minorEastAsia"/>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pPr>
        <w:ind w:firstLine="420" w:firstLineChars="200"/>
        <w:rPr>
          <w:rFonts w:asciiTheme="minorEastAsia" w:hAnsiTheme="minorEastAsia" w:cstheme="minorEastAsia"/>
        </w:rPr>
      </w:pPr>
      <w:r>
        <w:rPr>
          <w:rFonts w:hint="eastAsia" w:asciiTheme="minorEastAsia" w:hAnsiTheme="minorEastAsia" w:cstheme="minorEastAsia"/>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pPr>
        <w:ind w:firstLine="420" w:firstLineChars="200"/>
        <w:rPr>
          <w:rFonts w:asciiTheme="minorEastAsia" w:hAnsiTheme="minorEastAsia" w:cstheme="minorEastAsia"/>
        </w:rPr>
      </w:pPr>
      <w:r>
        <w:rPr>
          <w:rFonts w:hint="eastAsia" w:asciiTheme="minorEastAsia" w:hAnsiTheme="minorEastAsia" w:cstheme="minorEastAsia"/>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pPr>
        <w:ind w:firstLine="420" w:firstLineChars="200"/>
        <w:rPr>
          <w:rFonts w:asciiTheme="minorEastAsia" w:hAnsiTheme="minorEastAsia" w:cstheme="minorEastAsia"/>
        </w:rPr>
      </w:pPr>
      <w:r>
        <w:rPr>
          <w:rFonts w:hint="eastAsia" w:asciiTheme="minorEastAsia" w:hAnsiTheme="minorEastAsia" w:cstheme="minorEastAsia"/>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pPr>
        <w:ind w:firstLine="420" w:firstLineChars="200"/>
        <w:rPr>
          <w:rFonts w:asciiTheme="minorEastAsia" w:hAnsiTheme="minorEastAsia" w:cstheme="minorEastAsia"/>
        </w:rPr>
      </w:pPr>
      <w:r>
        <w:rPr>
          <w:rFonts w:hint="eastAsia" w:asciiTheme="minorEastAsia" w:hAnsiTheme="minorEastAsia" w:cstheme="minorEastAsia"/>
        </w:rPr>
        <w:t>3.推荐结果输出模块</w:t>
      </w:r>
    </w:p>
    <w:p>
      <w:pPr>
        <w:ind w:firstLine="420" w:firstLineChars="200"/>
        <w:rPr>
          <w:rFonts w:asciiTheme="minorEastAsia" w:hAnsiTheme="minorEastAsia" w:cstheme="minorEastAsia"/>
        </w:rPr>
      </w:pPr>
      <w:r>
        <w:rPr>
          <w:rFonts w:hint="eastAsia" w:asciiTheme="minorEastAsia" w:hAnsiTheme="minorEastAsia" w:cstheme="minorEastAsia"/>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pPr>
        <w:ind w:firstLine="420" w:firstLineChars="200"/>
        <w:rPr>
          <w:rFonts w:asciiTheme="minorEastAsia" w:hAnsiTheme="minorEastAsia" w:cstheme="minorEastAsia"/>
        </w:rPr>
      </w:pPr>
      <w:r>
        <w:rPr>
          <w:rFonts w:hint="eastAsia" w:asciiTheme="minorEastAsia" w:hAnsiTheme="minorEastAsia" w:cstheme="minorEastAsia"/>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pPr>
        <w:outlineLvl w:val="2"/>
        <w:rPr>
          <w:rFonts w:asciiTheme="minorEastAsia" w:hAnsiTheme="minorEastAsia" w:cstheme="minorEastAsia"/>
        </w:rPr>
      </w:pPr>
      <w:r>
        <w:rPr>
          <w:rFonts w:hint="eastAsia" w:asciiTheme="minorEastAsia" w:hAnsiTheme="minorEastAsia" w:cstheme="minorEastAsia"/>
        </w:rPr>
        <w:t>2.7.3常见的个性化推荐算法的介绍与比较</w:t>
      </w:r>
    </w:p>
    <w:p>
      <w:pPr>
        <w:ind w:firstLine="420"/>
        <w:rPr>
          <w:rFonts w:asciiTheme="minorEastAsia" w:hAnsiTheme="minorEastAsia" w:cstheme="minorEastAsia"/>
        </w:rPr>
      </w:pPr>
      <w:r>
        <w:rPr>
          <w:rFonts w:hint="eastAsia" w:asciiTheme="minorEastAsia" w:hAnsiTheme="minorEastAsia" w:cstheme="minorEastAsia"/>
        </w:rPr>
        <w:t>一个好的个性化推荐系统需要一个优质的推荐算法来支撑，个性化推荐算法是系统为用户产生可靠推荐并最终获得用户信任的保证。常见的个性化推荐算法主要有四种：基于流行度的算法、协同过滤算法、基于内容的算法、基于模型的算法。</w:t>
      </w:r>
    </w:p>
    <w:p>
      <w:pPr>
        <w:pStyle w:val="22"/>
        <w:numPr>
          <w:ilvl w:val="0"/>
          <w:numId w:val="8"/>
        </w:numPr>
        <w:ind w:firstLineChars="0"/>
        <w:rPr>
          <w:rFonts w:asciiTheme="minorEastAsia" w:hAnsiTheme="minorEastAsia" w:cstheme="minorEastAsia"/>
        </w:rPr>
      </w:pPr>
      <w:r>
        <w:rPr>
          <w:rFonts w:hint="eastAsia" w:asciiTheme="minorEastAsia" w:hAnsiTheme="minorEastAsia" w:cstheme="minorEastAsia"/>
        </w:rPr>
        <w:t>基于流行度的算法</w:t>
      </w:r>
      <w:r>
        <w:rPr>
          <w:rFonts w:hint="eastAsia" w:asciiTheme="minorEastAsia" w:hAnsiTheme="minorEastAsia" w:eastAsiaTheme="minorEastAsia" w:cstheme="minorEastAsia"/>
          <w:kern w:val="2"/>
          <w:sz w:val="21"/>
          <w:szCs w:val="24"/>
          <w:vertAlign w:val="superscript"/>
          <w:lang w:val="en-US" w:eastAsia="zh-CN" w:bidi="ar-SA"/>
        </w:rPr>
        <w:fldChar w:fldCharType="begin"/>
      </w:r>
      <w:r>
        <w:rPr>
          <w:rFonts w:hint="eastAsia" w:asciiTheme="minorEastAsia" w:hAnsiTheme="minorEastAsia" w:eastAsiaTheme="minorEastAsia" w:cstheme="minorEastAsia"/>
          <w:kern w:val="2"/>
          <w:sz w:val="21"/>
          <w:szCs w:val="24"/>
          <w:vertAlign w:val="superscript"/>
          <w:lang w:val="en-US" w:eastAsia="zh-CN" w:bidi="ar-SA"/>
        </w:rPr>
        <w:instrText xml:space="preserve"> REF _Ref5530 \n \h </w:instrText>
      </w:r>
      <w:r>
        <w:rPr>
          <w:rFonts w:hint="eastAsia" w:asciiTheme="minorEastAsia" w:hAnsiTheme="minorEastAsia" w:eastAsiaTheme="minorEastAsia" w:cstheme="minorEastAsia"/>
          <w:kern w:val="2"/>
          <w:sz w:val="21"/>
          <w:szCs w:val="24"/>
          <w:vertAlign w:val="superscript"/>
          <w:lang w:val="en-US" w:eastAsia="zh-CN" w:bidi="ar-SA"/>
        </w:rPr>
        <w:fldChar w:fldCharType="separate"/>
      </w:r>
      <w:r>
        <w:rPr>
          <w:rFonts w:hint="eastAsia" w:asciiTheme="minorEastAsia" w:hAnsiTheme="minorEastAsia" w:eastAsiaTheme="minorEastAsia" w:cstheme="minorEastAsia"/>
          <w:kern w:val="2"/>
          <w:sz w:val="21"/>
          <w:szCs w:val="24"/>
          <w:vertAlign w:val="superscript"/>
          <w:lang w:val="en-US" w:eastAsia="zh-CN" w:bidi="ar-SA"/>
        </w:rPr>
        <w:t>[44]</w:t>
      </w:r>
      <w:r>
        <w:rPr>
          <w:rFonts w:hint="eastAsia" w:asciiTheme="minorEastAsia" w:hAnsiTheme="minorEastAsia" w:eastAsiaTheme="minorEastAsia" w:cstheme="minorEastAsia"/>
          <w:kern w:val="2"/>
          <w:sz w:val="21"/>
          <w:szCs w:val="24"/>
          <w:vertAlign w:val="superscript"/>
          <w:lang w:val="en-US" w:eastAsia="zh-CN" w:bidi="ar-SA"/>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pPr>
        <w:rPr>
          <w:rFonts w:asciiTheme="minorEastAsia" w:hAnsiTheme="minorEastAsia" w:cstheme="minorEastAsia"/>
        </w:rPr>
      </w:pPr>
      <w:r>
        <w:rPr>
          <w:rFonts w:hint="eastAsia" w:asciiTheme="minorEastAsia" w:hAnsiTheme="minorEastAsia" w:cstheme="minorEastAsia"/>
        </w:rPr>
        <w:t xml:space="preserve">（2）协同过滤推荐算法 </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_Ref5530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[44]</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pPr>
        <w:ind w:firstLine="420" w:firstLineChars="200"/>
        <w:rPr>
          <w:rFonts w:asciiTheme="minorEastAsia" w:hAnsiTheme="minorEastAsia" w:cstheme="minorEastAsia"/>
        </w:rPr>
      </w:pPr>
      <w:r>
        <w:rPr>
          <w:rFonts w:hint="eastAsia" w:asciiTheme="minorEastAsia" w:hAnsiTheme="minorEastAsia" w:cstheme="minorEastAsia"/>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pPr>
        <w:rPr>
          <w:rFonts w:asciiTheme="minorEastAsia" w:hAnsiTheme="minorEastAsia" w:cstheme="minorEastAsia"/>
        </w:rPr>
      </w:pPr>
      <w:r>
        <w:rPr>
          <w:rFonts w:hint="eastAsia" w:asciiTheme="minorEastAsia" w:hAnsiTheme="minorEastAsia" w:cstheme="minorEastAsia"/>
        </w:rPr>
        <w:t>（3）基于内容的推荐算法</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_Ref5608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[45]</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pPr>
        <w:ind w:firstLine="420" w:firstLineChars="200"/>
        <w:rPr>
          <w:rFonts w:asciiTheme="minorEastAsia" w:hAnsiTheme="minorEastAsia" w:cstheme="minorEastAsia"/>
        </w:rPr>
      </w:pPr>
      <w:r>
        <w:rPr>
          <w:rFonts w:hint="eastAsia" w:asciiTheme="minorEastAsia" w:hAnsiTheme="minorEastAsia" w:cstheme="minorEastAsia"/>
        </w:rPr>
        <w:t>（4）基于模型的算法</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_Ref5788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[46]</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　基于模型的方法有很多，用到的诸如机器学习的方法也可以很深，这里只简单介绍下比较简单的方法——Logistics回归预测。我们通过分析系统中用户的行为和购买记录等数据，得到如下表：</w:t>
      </w:r>
    </w:p>
    <w:p>
      <w:pPr>
        <w:pStyle w:val="22"/>
        <w:ind w:left="720" w:firstLine="0" w:firstLineChars="0"/>
        <w:rPr>
          <w:rFonts w:asciiTheme="minorEastAsia" w:hAnsiTheme="minorEastAsia" w:cstheme="minorEastAsia"/>
        </w:rPr>
      </w:pPr>
      <w:r>
        <w:rPr>
          <w:rFonts w:hint="eastAsia" w:asciiTheme="minorEastAsia" w:hAnsiTheme="minorEastAsia" w:cstheme="minorEastAsia"/>
        </w:rPr>
        <w:drawing>
          <wp:inline distT="0" distB="0" distL="0" distR="0">
            <wp:extent cx="4389120" cy="1114425"/>
            <wp:effectExtent l="0" t="0" r="0" b="9525"/>
            <wp:docPr id="12" name="图片 12" descr="C:\Users\lenovo\Documents\CoCall4\18685@ts\capscrpic\8d4ce332ed2d4383922de63e64bf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lenovo\Documents\CoCall4\18685@ts\capscrpic\8d4ce332ed2d4383922de63e64bf4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21687" cy="1123040"/>
                    </a:xfrm>
                    <a:prstGeom prst="rect">
                      <a:avLst/>
                    </a:prstGeom>
                    <a:noFill/>
                    <a:ln>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表中的行是一种物品，x1~xn是影响用户行为的各种特征属性，如用户年龄段、性别、地域、物品的价格、类别等等，y则是用户对于该物品的喜好程度，可以是购买记录、浏览、收藏等等。通过大量这类的数据，我们可以回归拟合出一个函数，计算出x1~xn对应的系数，这即是各特征属性对应的权重，权重值越大则表明该属性对于用户选择商品越重要。</w:t>
      </w:r>
    </w:p>
    <w:p>
      <w:pPr>
        <w:pStyle w:val="22"/>
        <w:rPr>
          <w:rFonts w:asciiTheme="minorEastAsia" w:hAnsiTheme="minorEastAsia" w:cstheme="minorEastAsia"/>
        </w:rPr>
      </w:pPr>
      <w:r>
        <w:rPr>
          <w:rFonts w:hint="eastAsia" w:asciiTheme="minorEastAsia" w:hAnsiTheme="minorEastAsia" w:cstheme="minorEastAsia"/>
        </w:rPr>
        <w:t>在拟合函数的时候我们会想到，单一的某种属性和另一种属性可能并不存在强关联。比如，年龄与购买护肤品这个行为并不呈强关联，性别与购买护肤品也不强关联，但当我们把年龄与性别综合在一起考虑时，它们便和购买行为产生了强关联。比如（我只是比如），20~30岁的女性用户更倾向于购买护肤品，这就叫交叉属性。通过反复测试和经验，我们可以调整特征属性的组合，拟合出最准确的回归函数。最后得出的属性权重如下：</w:t>
      </w:r>
    </w:p>
    <w:p>
      <w:pPr>
        <w:pStyle w:val="22"/>
        <w:rPr>
          <w:rFonts w:asciiTheme="minorEastAsia" w:hAnsiTheme="minorEastAsia" w:cstheme="minorEastAsia"/>
        </w:rPr>
      </w:pPr>
      <w:r>
        <w:rPr>
          <w:rFonts w:hint="eastAsia" w:asciiTheme="minorEastAsia" w:hAnsiTheme="minorEastAsia" w:cstheme="minorEastAsia"/>
        </w:rPr>
        <w:drawing>
          <wp:inline distT="0" distB="0" distL="0" distR="0">
            <wp:extent cx="4709160" cy="1163955"/>
            <wp:effectExtent l="0" t="0" r="0" b="0"/>
            <wp:docPr id="13" name="图片 13" descr="C:\Users\lenovo\Documents\CoCall4\18685@ts\capscrpic\af0133aa31f6405c9239ee37b5ac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lenovo\Documents\CoCall4\18685@ts\capscrpic\af0133aa31f6405c9239ee37b5ac03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30743" cy="1169388"/>
                    </a:xfrm>
                    <a:prstGeom prst="rect">
                      <a:avLst/>
                    </a:prstGeom>
                    <a:noFill/>
                    <a:ln>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基于模型的算法由于快速、准确，适用于实时性比较高的业务如新闻、广告等，而若是需要这种算法达到更好的效果，则需要人工干预反复的进行属性的组合和筛选，也就是常说的Feature Engineering。而由于新闻的时效性，系统也需要反复更新线上的数学模型，以适应变化。</w:t>
      </w:r>
    </w:p>
    <w:p>
      <w:pPr>
        <w:pStyle w:val="22"/>
        <w:rPr>
          <w:rFonts w:asciiTheme="minorEastAsia" w:hAnsiTheme="minorEastAsia" w:cstheme="minorEastAsia"/>
        </w:rPr>
      </w:pPr>
      <w:r>
        <w:rPr>
          <w:rFonts w:hint="eastAsia" w:asciiTheme="minorEastAsia" w:hAnsiTheme="minorEastAsia" w:cstheme="minorEastAsia"/>
        </w:rPr>
        <w:br w:type="page"/>
      </w:r>
    </w:p>
    <w:p>
      <w:pPr>
        <w:pStyle w:val="22"/>
        <w:rPr>
          <w:rFonts w:asciiTheme="minorEastAsia" w:hAnsiTheme="minorEastAsia" w:cstheme="minorEastAsia"/>
        </w:rPr>
      </w:pPr>
    </w:p>
    <w:p>
      <w:pPr>
        <w:pStyle w:val="22"/>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需求分析</w:t>
      </w:r>
    </w:p>
    <w:p>
      <w:pPr>
        <w:outlineLvl w:val="1"/>
        <w:rPr>
          <w:rFonts w:ascii="Times New Roman" w:hAnsi="Times New Roman" w:eastAsia="黑体"/>
          <w:bCs/>
          <w:sz w:val="28"/>
        </w:rPr>
      </w:pPr>
      <w:r>
        <w:rPr>
          <w:rFonts w:hint="eastAsia" w:ascii="Times New Roman" w:hAnsi="Times New Roman" w:eastAsia="黑体"/>
          <w:bCs/>
          <w:sz w:val="28"/>
        </w:rPr>
        <w:t>3.1 系统功能性需求</w:t>
      </w:r>
    </w:p>
    <w:p>
      <w:pPr>
        <w:ind w:firstLine="420"/>
        <w:rPr>
          <w:rFonts w:asciiTheme="minorEastAsia" w:hAnsiTheme="minorEastAsia" w:cstheme="minorEastAsia"/>
        </w:rPr>
      </w:pPr>
      <w:r>
        <w:rPr>
          <w:rFonts w:hint="eastAsia" w:asciiTheme="minorEastAsia" w:hAnsiTheme="minorEastAsia" w:cstheme="minorEastAsia"/>
        </w:rPr>
        <w:t>系统功能需求描述了软件系统应该实现的功能，是对用户提出的需求的具体描述，主要是系统有哪些功能或是服务。</w:t>
      </w:r>
    </w:p>
    <w:p>
      <w:pPr>
        <w:ind w:firstLine="420"/>
        <w:rPr>
          <w:rFonts w:asciiTheme="minorEastAsia" w:hAnsiTheme="minorEastAsia" w:cstheme="minorEastAsia"/>
        </w:rPr>
      </w:pPr>
      <w:r>
        <w:rPr>
          <w:rFonts w:hint="eastAsia" w:asciiTheme="minorEastAsia" w:hAnsiTheme="minorEastAsia" w:cstheme="minorEastAsia"/>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_Ref6362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rPr>
      </w:pPr>
      <w:r>
        <w:rPr>
          <w:rFonts w:hint="eastAsia" w:asciiTheme="minorEastAsia" w:hAnsiTheme="minorEastAsia" w:cstheme="minorEastAsia"/>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_Ref6415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rPr>
          <w:rFonts w:asciiTheme="minorEastAsia" w:hAnsiTheme="minorEastAsia" w:cstheme="minorEastAsia"/>
        </w:rPr>
      </w:pPr>
      <w:r>
        <w:rPr>
          <w:rFonts w:hint="eastAsia" w:asciiTheme="minorEastAsia" w:hAnsiTheme="minorEastAsia" w:cstheme="minorEastAsia"/>
        </w:rPr>
        <w:t>下面对系统功能进行相应的分析：</w:t>
      </w:r>
    </w:p>
    <w:p>
      <w:pPr>
        <w:rPr>
          <w:rFonts w:asciiTheme="minorEastAsia" w:hAnsiTheme="minorEastAsia" w:cstheme="minorEastAsia"/>
        </w:rPr>
      </w:pPr>
      <w:r>
        <w:rPr>
          <w:rFonts w:hint="eastAsia" w:asciiTheme="minorEastAsia" w:hAnsiTheme="minorEastAsia" w:cstheme="minorEastAsia"/>
        </w:rPr>
        <w:t>（1）前台微信端：</w:t>
      </w:r>
    </w:p>
    <w:p>
      <w:pPr>
        <w:ind w:firstLine="420"/>
        <w:rPr>
          <w:rFonts w:asciiTheme="minorEastAsia" w:hAnsiTheme="minorEastAsia" w:cstheme="minorEastAsia"/>
        </w:rPr>
      </w:pPr>
      <w:r>
        <w:rPr>
          <w:rFonts w:hint="eastAsia" w:asciiTheme="minorEastAsia" w:hAnsiTheme="minorEastAsia" w:cstheme="minorEastAsia"/>
        </w:rPr>
        <w:t>商城首页：轮播图展示平台重大通知、活动等消息，商品分类，热销商品和店铺列表等信息</w:t>
      </w:r>
    </w:p>
    <w:p>
      <w:pPr>
        <w:ind w:firstLine="420"/>
        <w:rPr>
          <w:rFonts w:asciiTheme="minorEastAsia" w:hAnsiTheme="minorEastAsia" w:cstheme="minorEastAsia"/>
        </w:rPr>
      </w:pPr>
      <w:r>
        <w:rPr>
          <w:rFonts w:hint="eastAsia" w:asciiTheme="minorEastAsia" w:hAnsiTheme="minorEastAsia" w:cstheme="minorEastAsia"/>
        </w:rPr>
        <w:t>商品信息：包括商品分类查看、商品搜索、热销商品、根据用户喜好推荐的商品、同城店铺</w:t>
      </w:r>
    </w:p>
    <w:p>
      <w:pPr>
        <w:ind w:firstLine="420"/>
        <w:rPr>
          <w:rFonts w:asciiTheme="minorEastAsia" w:hAnsiTheme="minorEastAsia" w:cstheme="minorEastAsia"/>
        </w:rPr>
      </w:pPr>
      <w:r>
        <w:rPr>
          <w:rFonts w:hint="eastAsia" w:asciiTheme="minorEastAsia" w:hAnsiTheme="minorEastAsia" w:cstheme="minorEastAsia"/>
        </w:rPr>
        <w:t>购物车：用户想要购买的商品可以加入到购物车，然后支付、最后确认收货，当然也可以进行清空购物车等管理操作</w:t>
      </w:r>
    </w:p>
    <w:p>
      <w:pPr>
        <w:ind w:firstLine="420"/>
        <w:rPr>
          <w:rFonts w:asciiTheme="minorEastAsia" w:hAnsiTheme="minorEastAsia" w:cstheme="minorEastAsia"/>
        </w:rPr>
      </w:pPr>
      <w:r>
        <w:rPr>
          <w:rFonts w:hint="eastAsia" w:asciiTheme="minorEastAsia" w:hAnsiTheme="minorEastAsia" w:cstheme="minorEastAsia"/>
        </w:rPr>
        <w:t>购买商品：下单、付款、取消订单、退款、收货、评价</w:t>
      </w:r>
    </w:p>
    <w:p>
      <w:pPr>
        <w:ind w:firstLine="420"/>
        <w:rPr>
          <w:rFonts w:asciiTheme="minorEastAsia" w:hAnsiTheme="minorEastAsia" w:cstheme="minorEastAsia"/>
        </w:rPr>
      </w:pPr>
      <w:r>
        <w:rPr>
          <w:rFonts w:hint="eastAsia" w:asciiTheme="minorEastAsia" w:hAnsiTheme="minorEastAsia" w:cstheme="minorEastAsia"/>
        </w:rPr>
        <w:t>用户注册：用户通过填写一些简单的信息，进行注册，成为平台会员，随时可以登陆</w:t>
      </w:r>
    </w:p>
    <w:p>
      <w:pPr>
        <w:ind w:firstLine="420"/>
        <w:rPr>
          <w:rFonts w:asciiTheme="minorEastAsia" w:hAnsiTheme="minorEastAsia" w:cstheme="minorEastAsia"/>
        </w:rPr>
      </w:pPr>
      <w:r>
        <w:rPr>
          <w:rFonts w:hint="eastAsia" w:asciiTheme="minorEastAsia" w:hAnsiTheme="minorEastAsia" w:cstheme="minorEastAsia"/>
        </w:rPr>
        <w:t>用户登录：用户通过账号密码进行登录，登录时候才可以进行购买、付款等操作</w:t>
      </w:r>
    </w:p>
    <w:p>
      <w:pPr>
        <w:ind w:firstLine="420"/>
        <w:rPr>
          <w:rFonts w:asciiTheme="minorEastAsia" w:hAnsiTheme="minorEastAsia" w:cstheme="minorEastAsia"/>
        </w:rPr>
      </w:pPr>
      <w:r>
        <w:rPr>
          <w:rFonts w:hint="eastAsia" w:asciiTheme="minorEastAsia" w:hAnsiTheme="minorEastAsia" w:cstheme="minorEastAsia"/>
        </w:rPr>
        <w:t>个人信息管理：查看和编辑个人信息、管理个人的收货地址信息</w:t>
      </w:r>
    </w:p>
    <w:p>
      <w:pPr>
        <w:ind w:firstLine="420"/>
        <w:rPr>
          <w:rFonts w:asciiTheme="minorEastAsia" w:hAnsiTheme="minorEastAsia" w:cstheme="minorEastAsia"/>
        </w:rPr>
      </w:pPr>
    </w:p>
    <w:p>
      <w:pPr>
        <w:numPr>
          <w:ilvl w:val="0"/>
          <w:numId w:val="8"/>
        </w:numPr>
        <w:rPr>
          <w:rFonts w:asciiTheme="minorEastAsia" w:hAnsiTheme="minorEastAsia" w:cstheme="minorEastAsia"/>
        </w:rPr>
      </w:pPr>
      <w:r>
        <w:rPr>
          <w:rFonts w:hint="eastAsia" w:asciiTheme="minorEastAsia" w:hAnsiTheme="minorEastAsia" w:cstheme="minorEastAsia"/>
        </w:rPr>
        <w:t>后台店主端：</w:t>
      </w:r>
    </w:p>
    <w:p>
      <w:pPr>
        <w:ind w:firstLine="420"/>
        <w:rPr>
          <w:rFonts w:asciiTheme="minorEastAsia" w:hAnsiTheme="minorEastAsia" w:cstheme="minorEastAsia"/>
        </w:rPr>
      </w:pPr>
      <w:r>
        <w:rPr>
          <w:rFonts w:hint="eastAsia" w:asciiTheme="minorEastAsia" w:hAnsiTheme="minorEastAsia" w:cstheme="minorEastAsia"/>
        </w:rPr>
        <w:t>创建店铺：店主注册账号之后，可以填写基本信息和提交相关材料，来向平台申请开通在线店铺</w:t>
      </w:r>
    </w:p>
    <w:p>
      <w:pPr>
        <w:ind w:firstLine="420"/>
        <w:rPr>
          <w:rFonts w:asciiTheme="minorEastAsia" w:hAnsiTheme="minorEastAsia" w:cstheme="minorEastAsia"/>
        </w:rPr>
      </w:pPr>
      <w:r>
        <w:rPr>
          <w:rFonts w:hint="eastAsia" w:asciiTheme="minorEastAsia" w:hAnsiTheme="minorEastAsia" w:cstheme="minorEastAsia"/>
        </w:rPr>
        <w:t>商品管理：商品分类管理、库存管理、商品添加、信息编辑、上架、下架等商品操作</w:t>
      </w:r>
    </w:p>
    <w:p>
      <w:pPr>
        <w:ind w:firstLine="420"/>
        <w:rPr>
          <w:rFonts w:asciiTheme="minorEastAsia" w:hAnsiTheme="minorEastAsia" w:cstheme="minorEastAsia"/>
        </w:rPr>
      </w:pPr>
      <w:r>
        <w:rPr>
          <w:rFonts w:hint="eastAsia" w:asciiTheme="minorEastAsia" w:hAnsiTheme="minorEastAsia" w:cstheme="minorEastAsia"/>
        </w:rPr>
        <w:t>管理店铺：查看和编辑店铺基本信息</w:t>
      </w:r>
    </w:p>
    <w:p>
      <w:pPr>
        <w:ind w:firstLine="420"/>
        <w:rPr>
          <w:rFonts w:asciiTheme="minorEastAsia" w:hAnsiTheme="minorEastAsia" w:cstheme="minorEastAsia"/>
        </w:rPr>
      </w:pPr>
      <w:r>
        <w:rPr>
          <w:rFonts w:hint="eastAsia" w:asciiTheme="minorEastAsia" w:hAnsiTheme="minorEastAsia" w:cstheme="minorEastAsia"/>
        </w:rPr>
        <w:t>订单管理：店主可以查看到用户在店铺下的订单，并对订单进行接单、收款、发货等操作</w:t>
      </w:r>
    </w:p>
    <w:p>
      <w:pPr>
        <w:ind w:firstLine="420"/>
        <w:rPr>
          <w:rFonts w:asciiTheme="minorEastAsia" w:hAnsiTheme="minorEastAsia" w:cstheme="minorEastAsia"/>
        </w:rPr>
      </w:pPr>
      <w:r>
        <w:rPr>
          <w:rFonts w:hint="eastAsia" w:asciiTheme="minorEastAsia" w:hAnsiTheme="minorEastAsia" w:cstheme="minorEastAsia"/>
        </w:rPr>
        <w:t>收支统计：按日、月、季度统计店铺各类商品的成交量、营业额、毛利收入；</w:t>
      </w:r>
    </w:p>
    <w:p>
      <w:pPr>
        <w:ind w:firstLine="420"/>
        <w:rPr>
          <w:rFonts w:asciiTheme="minorEastAsia" w:hAnsiTheme="minorEastAsia" w:cstheme="minorEastAsia"/>
        </w:rPr>
      </w:pPr>
      <w:r>
        <w:rPr>
          <w:rFonts w:hint="eastAsia" w:asciiTheme="minorEastAsia" w:hAnsiTheme="minorEastAsia" w:cstheme="minorEastAsia"/>
        </w:rPr>
        <w:t>公告管理：店主可以在自己的店铺内编辑、发布店铺公告，比如限时折扣等优惠活动公告</w:t>
      </w:r>
    </w:p>
    <w:p>
      <w:pPr>
        <w:ind w:firstLine="420"/>
        <w:rPr>
          <w:rFonts w:asciiTheme="minorEastAsia" w:hAnsiTheme="minorEastAsia" w:cstheme="minorEastAsia"/>
        </w:rPr>
      </w:pPr>
    </w:p>
    <w:p>
      <w:pPr>
        <w:numPr>
          <w:ilvl w:val="0"/>
          <w:numId w:val="8"/>
        </w:numPr>
        <w:rPr>
          <w:rFonts w:asciiTheme="minorEastAsia" w:hAnsiTheme="minorEastAsia" w:cstheme="minorEastAsia"/>
        </w:rPr>
      </w:pPr>
      <w:r>
        <w:rPr>
          <w:rFonts w:hint="eastAsia" w:asciiTheme="minorEastAsia" w:hAnsiTheme="minorEastAsia" w:cstheme="minorEastAsia"/>
        </w:rPr>
        <w:t>平台管理端：</w:t>
      </w:r>
    </w:p>
    <w:p>
      <w:pPr>
        <w:ind w:firstLine="420"/>
        <w:rPr>
          <w:rFonts w:asciiTheme="minorEastAsia" w:hAnsiTheme="minorEastAsia" w:cstheme="minorEastAsia"/>
        </w:rPr>
      </w:pPr>
      <w:r>
        <w:rPr>
          <w:rFonts w:hint="eastAsia" w:asciiTheme="minorEastAsia" w:hAnsiTheme="minorEastAsia" w:cstheme="minorEastAsia"/>
        </w:rPr>
        <w:t>平台店铺管理：系统管理员可以对店主提交的开店申请进行审核</w:t>
      </w:r>
    </w:p>
    <w:p>
      <w:pPr>
        <w:ind w:firstLine="420"/>
        <w:rPr>
          <w:rFonts w:asciiTheme="minorEastAsia" w:hAnsiTheme="minorEastAsia" w:cstheme="minorEastAsia"/>
        </w:rPr>
      </w:pPr>
      <w:r>
        <w:rPr>
          <w:rFonts w:hint="eastAsia" w:asciiTheme="minorEastAsia" w:hAnsiTheme="minorEastAsia" w:cstheme="minorEastAsia"/>
        </w:rPr>
        <w:t>店铺商品管理：对店主一些特殊的申请进行审核，比如添加商品分类申请的审核</w:t>
      </w:r>
    </w:p>
    <w:p>
      <w:pPr>
        <w:ind w:firstLine="420"/>
        <w:rPr>
          <w:rFonts w:asciiTheme="minorEastAsia" w:hAnsiTheme="minorEastAsia" w:cstheme="minorEastAsia"/>
        </w:rPr>
      </w:pPr>
      <w:r>
        <w:rPr>
          <w:rFonts w:hint="eastAsia" w:asciiTheme="minorEastAsia" w:hAnsiTheme="minorEastAsia" w:cstheme="minorEastAsia"/>
        </w:rPr>
        <w:t>店铺数据统计：统计店铺的关注量、店铺商品的销量，进而帮助店主做出销售管理决策</w:t>
      </w:r>
    </w:p>
    <w:p>
      <w:pPr>
        <w:ind w:firstLine="420"/>
        <w:rPr>
          <w:rFonts w:asciiTheme="minorEastAsia" w:hAnsiTheme="minorEastAsia" w:cstheme="minorEastAsia"/>
        </w:rPr>
      </w:pPr>
      <w:r>
        <w:rPr>
          <w:rFonts w:hint="eastAsia" w:asciiTheme="minorEastAsia" w:hAnsiTheme="minorEastAsia" w:cstheme="minorEastAsia"/>
        </w:rPr>
        <w:t>用户数据统计：统计平台用户的地区分布，通过统计用户的购物车、浏览行为，进而分析购买倾向</w:t>
      </w:r>
    </w:p>
    <w:p>
      <w:pPr>
        <w:ind w:firstLine="420"/>
        <w:rPr>
          <w:rFonts w:asciiTheme="minorEastAsia" w:hAnsiTheme="minorEastAsia" w:cstheme="minorEastAsia"/>
        </w:rPr>
      </w:pPr>
      <w:r>
        <w:rPr>
          <w:rFonts w:hint="eastAsia" w:asciiTheme="minorEastAsia" w:hAnsiTheme="minorEastAsia" w:cstheme="minorEastAsia"/>
        </w:rPr>
        <w:t>购物车、订单统计管理：推荐商品</w:t>
      </w:r>
    </w:p>
    <w:p>
      <w:pPr>
        <w:ind w:firstLine="420"/>
        <w:rPr>
          <w:rFonts w:asciiTheme="minorEastAsia" w:hAnsiTheme="minorEastAsia" w:cstheme="minorEastAsia"/>
        </w:rPr>
      </w:pPr>
      <w:r>
        <w:rPr>
          <w:rFonts w:hint="eastAsia" w:asciiTheme="minorEastAsia" w:hAnsiTheme="minorEastAsia" w:cstheme="minorEastAsia"/>
        </w:rPr>
        <w:t>通知管理：系统管理员可以向平台用户、店主发送一些重要通知</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3.2 系统非功能性需求</w:t>
      </w:r>
    </w:p>
    <w:p>
      <w:pPr>
        <w:outlineLvl w:val="2"/>
        <w:rPr>
          <w:rFonts w:asciiTheme="minorEastAsia" w:hAnsiTheme="minorEastAsia" w:cstheme="minorEastAsia"/>
        </w:rPr>
      </w:pPr>
      <w:r>
        <w:rPr>
          <w:rFonts w:hint="eastAsia" w:asciiTheme="minorEastAsia" w:hAnsiTheme="minorEastAsia" w:cstheme="minorEastAsia"/>
        </w:rPr>
        <w:t>3.2.1 系统基本要求</w:t>
      </w:r>
    </w:p>
    <w:p>
      <w:pPr>
        <w:pStyle w:val="18"/>
        <w:numPr>
          <w:ilvl w:val="0"/>
          <w:numId w:val="0"/>
        </w:numPr>
        <w:ind w:left="420" w:leftChars="200"/>
        <w:rPr>
          <w:rFonts w:asciiTheme="minorEastAsia" w:hAnsiTheme="minorEastAsia" w:eastAsiaTheme="minorEastAsia" w:cstheme="minorEastAsia"/>
        </w:rPr>
      </w:pPr>
      <w:r>
        <w:rPr>
          <w:rFonts w:hint="eastAsia" w:asciiTheme="minorEastAsia" w:hAnsiTheme="minorEastAsia" w:eastAsiaTheme="minorEastAsia" w:cstheme="minorEastAsia"/>
        </w:rPr>
        <w:t>1. 系统稳定性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要求系统软硬件整体及其功能模块具有稳定性。</w:t>
      </w:r>
    </w:p>
    <w:p>
      <w:pPr>
        <w:pStyle w:val="18"/>
        <w:numPr>
          <w:ilvl w:val="0"/>
          <w:numId w:val="0"/>
        </w:numPr>
        <w:ind w:left="420" w:leftChars="200"/>
        <w:rPr>
          <w:rFonts w:asciiTheme="minorEastAsia" w:hAnsiTheme="minorEastAsia" w:eastAsiaTheme="minorEastAsia" w:cstheme="minorEastAsia"/>
        </w:rPr>
      </w:pPr>
      <w:r>
        <w:rPr>
          <w:rFonts w:hint="eastAsia" w:asciiTheme="minorEastAsia" w:hAnsiTheme="minorEastAsia" w:eastAsiaTheme="minorEastAsia" w:cstheme="minorEastAsia"/>
        </w:rPr>
        <w:t>2. 系统可靠性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要求系统数据维护、查询、分析、计算的准确性。</w:t>
      </w:r>
    </w:p>
    <w:p>
      <w:pPr>
        <w:pStyle w:val="18"/>
        <w:numPr>
          <w:ilvl w:val="0"/>
          <w:numId w:val="0"/>
        </w:numPr>
        <w:ind w:left="420" w:leftChars="200"/>
        <w:rPr>
          <w:rFonts w:asciiTheme="minorEastAsia" w:hAnsiTheme="minorEastAsia" w:eastAsiaTheme="minorEastAsia" w:cstheme="minorEastAsia"/>
        </w:rPr>
      </w:pPr>
      <w:r>
        <w:rPr>
          <w:rFonts w:hint="eastAsia" w:asciiTheme="minorEastAsia" w:hAnsiTheme="minorEastAsia" w:eastAsiaTheme="minorEastAsia" w:cstheme="minorEastAsia"/>
        </w:rPr>
        <w:t>3. 易于维护性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要求系统的数据、业务以及终端应用的维护方便、快捷。</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4. 可扩展性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5. 兼容性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6. 易用性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7. 安全性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outlineLvl w:val="2"/>
        <w:rPr>
          <w:rFonts w:asciiTheme="minorEastAsia" w:hAnsiTheme="minorEastAsia" w:cstheme="minorEastAsia"/>
        </w:rPr>
      </w:pPr>
      <w:r>
        <w:rPr>
          <w:rFonts w:hint="eastAsia" w:asciiTheme="minorEastAsia" w:hAnsiTheme="minorEastAsia" w:cstheme="minorEastAsia"/>
        </w:rPr>
        <w:t>3.2.2系统主要性能要求</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1. 访问速度方面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2. 稳定性方面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3. 资源利用方面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4. 使用灵活性方面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3.3 可行性分析</w:t>
      </w:r>
    </w:p>
    <w:p>
      <w:pPr>
        <w:outlineLvl w:val="2"/>
        <w:rPr>
          <w:rFonts w:asciiTheme="minorEastAsia" w:hAnsiTheme="minorEastAsia" w:cstheme="minorEastAsia"/>
        </w:rPr>
      </w:pPr>
      <w:r>
        <w:rPr>
          <w:rFonts w:hint="eastAsia" w:asciiTheme="minorEastAsia" w:hAnsiTheme="minorEastAsia" w:cstheme="minorEastAsia"/>
        </w:rPr>
        <w:t>3.3.1技术可行性</w:t>
      </w:r>
    </w:p>
    <w:p>
      <w:pPr>
        <w:ind w:firstLine="420"/>
        <w:rPr>
          <w:rFonts w:asciiTheme="minorEastAsia" w:hAnsiTheme="minorEastAsia" w:cstheme="minorEastAsia"/>
        </w:rPr>
      </w:pPr>
      <w:r>
        <w:rPr>
          <w:rFonts w:hint="eastAsia" w:asciiTheme="minorEastAsia" w:hAnsiTheme="minorEastAsia" w:cstheme="minorEastAsia"/>
        </w:rPr>
        <w:t>系统开发必须要有技术保障，比如计算机硬件技术、软件开发人员的职业素养以及用户管理使用能力。</w:t>
      </w:r>
    </w:p>
    <w:p>
      <w:pPr>
        <w:numPr>
          <w:ilvl w:val="0"/>
          <w:numId w:val="9"/>
        </w:numPr>
        <w:rPr>
          <w:rFonts w:asciiTheme="minorEastAsia" w:hAnsiTheme="minorEastAsia" w:cstheme="minorEastAsia"/>
        </w:rPr>
      </w:pPr>
      <w:r>
        <w:rPr>
          <w:rFonts w:hint="eastAsia" w:asciiTheme="minorEastAsia" w:hAnsiTheme="minorEastAsia" w:cstheme="minorEastAsia"/>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rPr>
      </w:pPr>
      <w:r>
        <w:rPr>
          <w:rFonts w:hint="eastAsia" w:asciiTheme="minorEastAsia" w:hAnsiTheme="minorEastAsia" w:cstheme="minorEastAsia"/>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outlineLvl w:val="2"/>
        <w:rPr>
          <w:rFonts w:asciiTheme="minorEastAsia" w:hAnsiTheme="minorEastAsia" w:cstheme="minorEastAsia"/>
        </w:rPr>
      </w:pPr>
      <w:r>
        <w:rPr>
          <w:rFonts w:hint="eastAsia" w:asciiTheme="minorEastAsia" w:hAnsiTheme="minorEastAsia" w:cstheme="minorEastAsia"/>
        </w:rPr>
        <w:t>3.3.2 经济可行性</w:t>
      </w:r>
    </w:p>
    <w:p>
      <w:pPr>
        <w:ind w:firstLine="420"/>
        <w:rPr>
          <w:rFonts w:asciiTheme="minorEastAsia" w:hAnsiTheme="minorEastAsia" w:cstheme="minorEastAsia"/>
        </w:rPr>
      </w:pPr>
      <w:r>
        <w:rPr>
          <w:rFonts w:hint="eastAsia" w:asciiTheme="minorEastAsia" w:hAnsiTheme="minorEastAsia" w:cstheme="minorEastAsia"/>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rPr>
      </w:pPr>
      <w:r>
        <w:rPr>
          <w:rFonts w:hint="eastAsia" w:asciiTheme="minorEastAsia" w:hAnsiTheme="minorEastAsia" w:cstheme="minorEastAsia"/>
        </w:rPr>
        <w:t>硬件设备：需要阿里云服务器两台</w:t>
      </w:r>
    </w:p>
    <w:p>
      <w:pPr>
        <w:ind w:firstLine="420"/>
        <w:rPr>
          <w:rFonts w:asciiTheme="minorEastAsia" w:hAnsiTheme="minorEastAsia" w:cstheme="minorEastAsia"/>
        </w:rPr>
      </w:pPr>
      <w:r>
        <w:rPr>
          <w:rFonts w:hint="eastAsia" w:asciiTheme="minorEastAsia" w:hAnsiTheme="minorEastAsia" w:cstheme="minorEastAsia"/>
        </w:rPr>
        <w:t>软件：Linux操作系统、PhotoShop图像处理软件、 墨刀原型设计工具</w:t>
      </w:r>
    </w:p>
    <w:p>
      <w:pPr>
        <w:rPr>
          <w:rFonts w:asciiTheme="minorEastAsia" w:hAnsiTheme="minorEastAsia" w:cstheme="minorEastAsia"/>
        </w:rPr>
      </w:pPr>
      <w:r>
        <w:rPr>
          <w:rFonts w:hint="eastAsia" w:asciiTheme="minorEastAsia" w:hAnsiTheme="minorEastAsia" w:cstheme="minorEastAsia"/>
        </w:rPr>
        <w:t>、IntelliJ IDEA后端开发工具、WebStorm前端开发工具、Mysql5.6数据库软件等</w:t>
      </w:r>
    </w:p>
    <w:p>
      <w:pPr>
        <w:outlineLvl w:val="2"/>
        <w:rPr>
          <w:rFonts w:asciiTheme="minorEastAsia" w:hAnsiTheme="minorEastAsia" w:cstheme="minorEastAsia"/>
        </w:rPr>
      </w:pPr>
      <w:r>
        <w:rPr>
          <w:rFonts w:hint="eastAsia" w:asciiTheme="minorEastAsia" w:hAnsiTheme="minorEastAsia" w:cstheme="minorEastAsia"/>
        </w:rPr>
        <w:t>3.3.3 用户使用可行性</w:t>
      </w:r>
    </w:p>
    <w:p>
      <w:pPr>
        <w:ind w:firstLine="420"/>
        <w:rPr>
          <w:rFonts w:asciiTheme="minorEastAsia" w:hAnsiTheme="minorEastAsia" w:cstheme="minorEastAsia"/>
        </w:rPr>
      </w:pPr>
      <w:r>
        <w:rPr>
          <w:rFonts w:hint="eastAsia" w:asciiTheme="minorEastAsia" w:hAnsiTheme="minorEastAsia" w:cstheme="minorEastAsia"/>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rPr>
      </w:pPr>
      <w:r>
        <w:rPr>
          <w:rFonts w:hint="eastAsia" w:asciiTheme="minorEastAsia" w:hAnsiTheme="minorEastAsia" w:cstheme="minorEastAsia"/>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系统设计</w:t>
      </w:r>
    </w:p>
    <w:p>
      <w:pPr>
        <w:outlineLvl w:val="1"/>
        <w:rPr>
          <w:rFonts w:ascii="Times New Roman" w:hAnsi="Times New Roman" w:eastAsia="黑体"/>
          <w:bCs/>
          <w:sz w:val="28"/>
        </w:rPr>
      </w:pPr>
      <w:r>
        <w:rPr>
          <w:rFonts w:hint="eastAsia" w:ascii="Times New Roman" w:hAnsi="Times New Roman" w:eastAsia="黑体"/>
          <w:bCs/>
          <w:sz w:val="28"/>
        </w:rPr>
        <w:t>4.1 系统总体设计</w:t>
      </w:r>
    </w:p>
    <w:p>
      <w:pPr>
        <w:ind w:firstLine="420"/>
        <w:rPr>
          <w:rFonts w:asciiTheme="minorEastAsia" w:hAnsiTheme="minorEastAsia" w:cstheme="minorEastAsia"/>
        </w:rPr>
      </w:pPr>
      <w:r>
        <w:rPr>
          <w:rFonts w:hint="eastAsia" w:asciiTheme="minorEastAsia" w:hAnsiTheme="minorEastAsia" w:cstheme="minorEastAsia"/>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rPr>
      </w:pPr>
      <w:r>
        <w:rPr>
          <w:rFonts w:hint="eastAsia" w:asciiTheme="minorEastAsia" w:hAnsiTheme="minorEastAsia" w:cstheme="minorEastAsia"/>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outlineLvl w:val="2"/>
        <w:rPr>
          <w:rFonts w:asciiTheme="minorEastAsia" w:hAnsiTheme="minorEastAsia" w:cstheme="minorEastAsia"/>
        </w:rPr>
      </w:pPr>
      <w:r>
        <w:rPr>
          <w:rFonts w:hint="eastAsia" w:asciiTheme="minorEastAsia" w:hAnsiTheme="minorEastAsia" w:cstheme="minorEastAsia"/>
        </w:rPr>
        <w:t>4.1.1 系统定义</w:t>
      </w:r>
    </w:p>
    <w:p>
      <w:pPr>
        <w:ind w:firstLine="420"/>
        <w:rPr>
          <w:rFonts w:asciiTheme="minorEastAsia" w:hAnsiTheme="minorEastAsia" w:cstheme="minorEastAsia"/>
        </w:rPr>
      </w:pPr>
      <w:r>
        <w:rPr>
          <w:rFonts w:hint="eastAsia" w:asciiTheme="minorEastAsia" w:hAnsiTheme="minorEastAsia" w:cstheme="minorEastAsia"/>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rPr>
      </w:pPr>
    </w:p>
    <w:p>
      <w:pPr>
        <w:outlineLvl w:val="2"/>
        <w:rPr>
          <w:rFonts w:asciiTheme="minorEastAsia" w:hAnsiTheme="minorEastAsia" w:cstheme="minorEastAsia"/>
        </w:rPr>
      </w:pPr>
      <w:r>
        <w:rPr>
          <w:rFonts w:hint="eastAsia" w:asciiTheme="minorEastAsia" w:hAnsiTheme="minorEastAsia" w:cstheme="minorEastAsia"/>
        </w:rPr>
        <w:t>4.1.2 系统功能模块分析</w:t>
      </w:r>
    </w:p>
    <w:p>
      <w:pPr>
        <w:ind w:firstLine="420"/>
        <w:rPr>
          <w:rFonts w:hint="eastAsia" w:asciiTheme="minorEastAsia" w:hAnsiTheme="minorEastAsia" w:cstheme="minorEastAsia"/>
        </w:rPr>
      </w:pPr>
      <w:r>
        <w:rPr>
          <w:rFonts w:hint="eastAsia" w:asciiTheme="minorEastAsia" w:hAnsiTheme="minorEastAsia" w:cstheme="minorEastAsia"/>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rPr>
      </w:pPr>
      <w:r>
        <w:rPr>
          <w:rFonts w:hint="eastAsia" w:asciiTheme="minorEastAsia" w:hAnsiTheme="minorEastAsia" w:cstheme="minorEastAsia"/>
        </w:rPr>
        <w:t>会员管理：主要包括会员用户的注册、登录、信息编辑、用户注销等操作；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56" o:spt="75" type="#_x0000_t75" style="height:141.4pt;width:205.7pt;" o:ole="t" filled="f" o:preferrelative="t" stroked="f" coordsize="21600,21600">
            <v:path/>
            <v:fill on="f" focussize="0,0"/>
            <v:stroke on="f"/>
            <v:imagedata r:id="rId17" o:title=""/>
            <o:lock v:ext="edit" aspectratio="f"/>
            <w10:wrap type="none"/>
            <w10:anchorlock/>
          </v:shape>
          <o:OLEObject Type="Embed" ProgID="Visio.Drawing.15" ShapeID="_x0000_i1056" DrawAspect="Content" ObjectID="_1468075730" r:id="rId16">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店铺管理：主要包括店铺开通申请（注册）、店铺开通申请审核、店铺信息编辑、店铺注销等操作；</w:t>
      </w:r>
    </w:p>
    <w:p>
      <w:pPr>
        <w:jc w:val="center"/>
        <w:rPr>
          <w:rFonts w:asciiTheme="minorEastAsia" w:hAnsiTheme="minorEastAsia" w:cstheme="minorEastAsia"/>
        </w:rPr>
      </w:pPr>
      <w:r>
        <w:rPr>
          <w:rFonts w:asciiTheme="minorEastAsia" w:hAnsiTheme="minorEastAsia" w:cstheme="minorEastAsia"/>
        </w:rPr>
        <w:object>
          <v:shape id="_x0000_i1058" o:spt="75" type="#_x0000_t75" style="height:141.35pt;width:205.6pt;" o:ole="t" filled="f" o:preferrelative="t" stroked="f" coordsize="21600,21600">
            <v:path/>
            <v:fill on="f" focussize="0,0"/>
            <v:stroke on="f"/>
            <v:imagedata r:id="rId19" o:title=""/>
            <o:lock v:ext="edit" aspectratio="f"/>
            <w10:wrap type="none"/>
            <w10:anchorlock/>
          </v:shape>
          <o:OLEObject Type="Embed" ProgID="Visio.Drawing.15" ShapeID="_x0000_i1058" DrawAspect="Content" ObjectID="_1468075731" r:id="rId18">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权限管理：主要包括权限分配和权限回收两大块，平台的超级管理员按照用户角色（即用户类型，包括会员用户、店主、平台管理员三类），将系统功能分配给不同的角色；</w:t>
      </w:r>
      <w:r>
        <w:rPr>
          <w:rFonts w:hint="eastAsia" w:asciiTheme="minorEastAsia" w:hAnsiTheme="minorEastAsia" w:cstheme="minorEastAsia"/>
          <w:color w:val="FF0000"/>
        </w:rPr>
        <w:t>这里可以考虑实现多级分配权限</w:t>
      </w:r>
    </w:p>
    <w:p>
      <w:pPr>
        <w:numPr>
          <w:numId w:val="0"/>
        </w:numPr>
        <w:jc w:val="center"/>
        <w:rPr>
          <w:rFonts w:asciiTheme="minorEastAsia" w:hAnsiTheme="minorEastAsia" w:cstheme="minorEastAsia"/>
        </w:rPr>
      </w:pPr>
      <w:r>
        <w:rPr>
          <w:rFonts w:asciiTheme="minorEastAsia" w:hAnsiTheme="minorEastAsia" w:cstheme="minorEastAsia"/>
        </w:rPr>
        <w:object>
          <v:shape id="_x0000_i1061" o:spt="75" type="#_x0000_t75" style="height:93pt;width:217.5pt;" o:ole="t" filled="f" o:preferrelative="t" stroked="f" coordsize="21600,21600">
            <v:path/>
            <v:fill on="f" focussize="0,0"/>
            <v:stroke on="f"/>
            <v:imagedata r:id="rId21" o:title=""/>
            <o:lock v:ext="edit" aspectratio="f"/>
            <w10:wrap type="none"/>
            <w10:anchorlock/>
          </v:shape>
          <o:OLEObject Type="Embed" ProgID="Visio.Drawing.15" ShapeID="_x0000_i1061" DrawAspect="Content" ObjectID="_1468075732" r:id="rId20">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numPr>
          <w:numId w:val="0"/>
        </w:numPr>
        <w:jc w:val="center"/>
        <w:rPr>
          <w:rFonts w:asciiTheme="minorEastAsia" w:hAnsiTheme="minorEastAsia" w:cstheme="minorEastAsia"/>
        </w:rPr>
      </w:pPr>
      <w:r>
        <w:rPr>
          <w:rFonts w:asciiTheme="minorEastAsia" w:hAnsiTheme="minorEastAsia" w:cstheme="minorEastAsia"/>
        </w:rPr>
        <w:object>
          <v:shape id="_x0000_i1062" o:spt="75" type="#_x0000_t75" style="height:149.5pt;width:217.5pt;" o:ole="t" filled="f" o:preferrelative="t" stroked="f" coordsize="21600,21600">
            <v:path/>
            <v:fill on="f" focussize="0,0"/>
            <v:stroke on="f"/>
            <v:imagedata r:id="rId23" o:title=""/>
            <o:lock v:ext="edit" aspectratio="f"/>
            <w10:wrap type="none"/>
            <w10:anchorlock/>
          </v:shape>
          <o:OLEObject Type="Embed" ProgID="Visio.Drawing.15" ShapeID="_x0000_i1062" DrawAspect="Content" ObjectID="_1468075733" r:id="rId22">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购物车管理：主要包括添加购物车、删除购物车部分条目、清空购物车等操作；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63" o:spt="75" type="#_x0000_t75" style="height:155.5pt;width:217.5pt;" o:ole="t" filled="f" o:preferrelative="t" stroked="f" coordsize="21600,21600">
            <v:path/>
            <v:fill on="f" focussize="0,0"/>
            <v:stroke on="f"/>
            <v:imagedata r:id="rId25" o:title=""/>
            <o:lock v:ext="edit" aspectratio="f"/>
            <w10:wrap type="none"/>
            <w10:anchorlock/>
          </v:shape>
          <o:OLEObject Type="Embed" ProgID="Visio.Drawing.15" ShapeID="_x0000_i1063" DrawAspect="Content" ObjectID="_1468075734" r:id="rId24">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订单管理：主要包括订单生成、订单信息编辑、订单查询等操作；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64" o:spt="75" type="#_x0000_t75" style="height:149.5pt;width:217.5pt;" o:ole="t" filled="f" o:preferrelative="t" stroked="f" coordsize="21600,21600">
            <v:path/>
            <v:fill on="f" focussize="0,0"/>
            <v:stroke on="f"/>
            <v:imagedata r:id="rId27" o:title=""/>
            <o:lock v:ext="edit" aspectratio="f"/>
            <w10:wrap type="none"/>
            <w10:anchorlock/>
          </v:shape>
          <o:OLEObject Type="Embed" ProgID="Visio.Drawing.15" ShapeID="_x0000_i1064" DrawAspect="Content" ObjectID="_1468075735" r:id="rId26">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商品分类管理：主要包括商品一级、二级和三级分类的增加、查看、编辑等操作；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65" o:spt="75" type="#_x0000_t75" style="height:149.5pt;width:217.5pt;" o:ole="t" filled="f" o:preferrelative="t" stroked="f" coordsize="21600,21600">
            <v:path/>
            <v:fill on="f" focussize="0,0"/>
            <v:stroke on="f"/>
            <v:imagedata r:id="rId29" o:title=""/>
            <o:lock v:ext="edit" aspectratio="f"/>
            <w10:wrap type="none"/>
            <w10:anchorlock/>
          </v:shape>
          <o:OLEObject Type="Embed" ProgID="Visio.Drawing.15" ShapeID="_x0000_i1065" DrawAspect="Content" ObjectID="_1468075736" r:id="rId28">
            <o:LockedField>false</o:LockedField>
          </o:OLEObject>
        </w:object>
      </w:r>
      <w:bookmarkStart w:id="59" w:name="_GoBack"/>
      <w:bookmarkEnd w:id="59"/>
    </w:p>
    <w:p>
      <w:pPr>
        <w:numPr>
          <w:ilvl w:val="0"/>
          <w:numId w:val="10"/>
        </w:numPr>
        <w:rPr>
          <w:rFonts w:asciiTheme="minorEastAsia" w:hAnsiTheme="minorEastAsia" w:cstheme="minorEastAsia"/>
        </w:rPr>
      </w:pPr>
      <w:r>
        <w:rPr>
          <w:rFonts w:hint="eastAsia" w:asciiTheme="minorEastAsia" w:hAnsiTheme="minorEastAsia" w:cstheme="minorEastAsia"/>
        </w:rPr>
        <w:t>评价管理：主要包括添加商品和店铺的评价、评价列表查询、评价删除等操作；</w:t>
      </w:r>
    </w:p>
    <w:p>
      <w:pPr>
        <w:numPr>
          <w:numId w:val="0"/>
        </w:numPr>
        <w:jc w:val="center"/>
        <w:rPr>
          <w:rFonts w:asciiTheme="minorEastAsia" w:hAnsiTheme="minorEastAsia" w:cstheme="minorEastAsia"/>
        </w:rPr>
      </w:pPr>
      <w:r>
        <w:rPr>
          <w:rFonts w:hint="eastAsia" w:asciiTheme="minorEastAsia" w:hAnsiTheme="minorEastAsia" w:cstheme="minorEastAsia"/>
        </w:rPr>
        <w:object>
          <v:shape id="_x0000_i1067" o:spt="75" type="#_x0000_t75" style="height:119pt;width:217.5pt;" o:ole="t" filled="f" o:preferrelative="t" stroked="f" coordsize="21600,21600">
            <v:path/>
            <v:fill on="f" focussize="0,0"/>
            <v:stroke on="f"/>
            <v:imagedata r:id="rId31" o:title=""/>
            <o:lock v:ext="edit" aspectratio="f"/>
            <w10:wrap type="none"/>
            <w10:anchorlock/>
          </v:shape>
          <o:OLEObject Type="Embed" ProgID="Visio.Drawing.15" ShapeID="_x0000_i1067" DrawAspect="Content" ObjectID="_1468075737" r:id="rId30">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公告管理：主要包括平台和店主公告的发布、查询以及编辑等操作；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68" o:spt="75" type="#_x0000_t75" style="height:149.5pt;width:217.5pt;" o:ole="t" filled="f" o:preferrelative="t" stroked="f" coordsize="21600,21600">
            <v:path/>
            <v:fill on="f" focussize="0,0"/>
            <v:stroke on="f"/>
            <v:imagedata r:id="rId33" o:title=""/>
            <o:lock v:ext="edit" aspectratio="f"/>
            <w10:wrap type="none"/>
            <w10:anchorlock/>
          </v:shape>
          <o:OLEObject Type="Embed" ProgID="Visio.Drawing.15" ShapeID="_x0000_i1068" DrawAspect="Content" ObjectID="_1468075738" r:id="rId32">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财务管理：主要包括收支录入、营业额统计、利润统计等操作；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71" o:spt="75" type="#_x0000_t75" style="height:119pt;width:217.5pt;" o:ole="t" filled="f" o:preferrelative="t" stroked="f" coordsize="21600,21600">
            <v:path/>
            <v:fill on="f" focussize="0,0"/>
            <v:stroke on="f"/>
            <v:imagedata r:id="rId35" o:title=""/>
            <o:lock v:ext="edit" aspectratio="f"/>
            <w10:wrap type="none"/>
            <w10:anchorlock/>
          </v:shape>
          <o:OLEObject Type="Embed" ProgID="Visio.Drawing.15" ShapeID="_x0000_i1071" DrawAspect="Content" ObjectID="_1468075739" r:id="rId34">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系统用户管理：平台管理员的创建、编辑以及查询等操作；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72" o:spt="75" type="#_x0000_t75" style="height:149.5pt;width:217.5pt;" o:ole="t" filled="f" o:preferrelative="t" stroked="f" coordsize="21600,21600">
            <v:path/>
            <v:fill on="f" focussize="0,0"/>
            <v:stroke on="f"/>
            <v:imagedata r:id="rId37" o:title=""/>
            <o:lock v:ext="edit" aspectratio="f"/>
            <w10:wrap type="none"/>
            <w10:anchorlock/>
          </v:shape>
          <o:OLEObject Type="Embed" ProgID="Visio.Drawing.15" ShapeID="_x0000_i1072" DrawAspect="Content" ObjectID="_1468075740" r:id="rId36">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数据分析：商品评价数据分析、店铺评价数据分析、购物车、订单数据分析等操作；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73" o:spt="75" type="#_x0000_t75" style="height:122pt;width:240pt;" o:ole="t" filled="f" o:preferrelative="t" stroked="f" coordsize="21600,21600">
            <v:path/>
            <v:fill on="f" focussize="0,0"/>
            <v:stroke on="f"/>
            <v:imagedata r:id="rId39" o:title=""/>
            <o:lock v:ext="edit" aspectratio="f"/>
            <w10:wrap type="none"/>
            <w10:anchorlock/>
          </v:shape>
          <o:OLEObject Type="Embed" ProgID="Visio.Drawing.15" ShapeID="_x0000_i1073" DrawAspect="Content" ObjectID="_1468075741" r:id="rId38">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数据统计：包括用户访问量统计、成交订单量统计、商品关注量、店铺收藏量统计等操作。</w:t>
      </w:r>
    </w:p>
    <w:p>
      <w:pPr>
        <w:numPr>
          <w:numId w:val="0"/>
        </w:numPr>
        <w:jc w:val="center"/>
        <w:rPr>
          <w:rFonts w:asciiTheme="minorEastAsia" w:hAnsiTheme="minorEastAsia" w:cstheme="minorEastAsia"/>
        </w:rPr>
      </w:pPr>
      <w:r>
        <w:rPr>
          <w:rFonts w:asciiTheme="minorEastAsia" w:hAnsiTheme="minorEastAsia" w:cstheme="minorEastAsia"/>
        </w:rPr>
        <w:object>
          <v:shape id="_x0000_i1074" o:spt="75" type="#_x0000_t75" style="height:149.5pt;width:240pt;" o:ole="t" filled="f" o:preferrelative="t" stroked="f" coordsize="21600,21600">
            <v:path/>
            <v:fill on="f" focussize="0,0"/>
            <v:stroke on="f"/>
            <v:imagedata r:id="rId41" o:title=""/>
            <o:lock v:ext="edit" aspectratio="f"/>
            <w10:wrap type="none"/>
            <w10:anchorlock/>
          </v:shape>
          <o:OLEObject Type="Embed" ProgID="Visio.Drawing.15" ShapeID="_x0000_i1074" DrawAspect="Content" ObjectID="_1468075742" r:id="rId40">
            <o:LockedField>false</o:LockedField>
          </o:OLEObject>
        </w:object>
      </w:r>
    </w:p>
    <w:p>
      <w:pPr>
        <w:ind w:firstLine="420"/>
        <w:rPr>
          <w:rFonts w:asciiTheme="minorEastAsia" w:hAnsiTheme="minorEastAsia" w:cstheme="minorEastAsia"/>
        </w:rPr>
      </w:pPr>
      <w:r>
        <w:rPr>
          <w:rFonts w:hint="eastAsia" w:asciiTheme="minorEastAsia" w:hAnsiTheme="minorEastAsia" w:cstheme="minorEastAsia"/>
        </w:rPr>
        <w:t>根据分布式系统设计原则，同时考虑到后期项目的可扩展性，这里将所有模块按照业务相关性分为“用户中心”、“商品和分类中心”、“订单和物流中心”、“通知和消息中心”、“推荐子系统”和“辅助决策子系统”等6个微服务。</w:t>
      </w:r>
    </w:p>
    <w:p>
      <w:pPr>
        <w:numPr>
          <w:ilvl w:val="0"/>
          <w:numId w:val="11"/>
        </w:numPr>
        <w:rPr>
          <w:rFonts w:asciiTheme="minorEastAsia" w:hAnsiTheme="minorEastAsia" w:cstheme="minorEastAsia"/>
        </w:rPr>
      </w:pPr>
      <w:r>
        <w:rPr>
          <w:rFonts w:hint="eastAsia" w:asciiTheme="minorEastAsia" w:hAnsiTheme="minorEastAsia" w:cstheme="minorEastAsia"/>
        </w:rPr>
        <w:t>用户中心：系统四类用户模块的管理，包括会员用户、店铺、店主和系统管理员的相关操作；</w:t>
      </w:r>
    </w:p>
    <w:p>
      <w:pPr>
        <w:numPr>
          <w:ilvl w:val="0"/>
          <w:numId w:val="11"/>
        </w:numPr>
        <w:rPr>
          <w:rFonts w:asciiTheme="minorEastAsia" w:hAnsiTheme="minorEastAsia" w:cstheme="minorEastAsia"/>
        </w:rPr>
      </w:pPr>
      <w:r>
        <w:rPr>
          <w:rFonts w:hint="eastAsia" w:asciiTheme="minorEastAsia" w:hAnsiTheme="minorEastAsia" w:cstheme="minorEastAsia"/>
        </w:rPr>
        <w:t>商品和分类中心：商品分类和商品模块相关的操作；</w:t>
      </w:r>
    </w:p>
    <w:p>
      <w:pPr>
        <w:numPr>
          <w:ilvl w:val="0"/>
          <w:numId w:val="11"/>
        </w:numPr>
        <w:rPr>
          <w:rFonts w:asciiTheme="minorEastAsia" w:hAnsiTheme="minorEastAsia" w:cstheme="minorEastAsia"/>
        </w:rPr>
      </w:pPr>
      <w:r>
        <w:rPr>
          <w:rFonts w:hint="eastAsia" w:asciiTheme="minorEastAsia" w:hAnsiTheme="minorEastAsia" w:cstheme="minorEastAsia"/>
        </w:rPr>
        <w:t>订单和物流中心：购物车、订单和物流模块的相关操作；</w:t>
      </w:r>
    </w:p>
    <w:p>
      <w:pPr>
        <w:numPr>
          <w:ilvl w:val="0"/>
          <w:numId w:val="11"/>
        </w:numPr>
        <w:rPr>
          <w:rFonts w:asciiTheme="minorEastAsia" w:hAnsiTheme="minorEastAsia" w:cstheme="minorEastAsia"/>
        </w:rPr>
      </w:pPr>
      <w:r>
        <w:rPr>
          <w:rFonts w:hint="eastAsia" w:asciiTheme="minorEastAsia" w:hAnsiTheme="minorEastAsia" w:cstheme="minorEastAsia"/>
        </w:rPr>
        <w:t>通知和消息中心：系统通知和消息模块的相关操作；</w:t>
      </w:r>
    </w:p>
    <w:p>
      <w:pPr>
        <w:numPr>
          <w:ilvl w:val="0"/>
          <w:numId w:val="11"/>
        </w:numPr>
        <w:rPr>
          <w:rFonts w:asciiTheme="minorEastAsia" w:hAnsiTheme="minorEastAsia" w:cstheme="minorEastAsia"/>
        </w:rPr>
      </w:pPr>
      <w:r>
        <w:rPr>
          <w:rFonts w:hint="eastAsia" w:asciiTheme="minorEastAsia" w:hAnsiTheme="minorEastAsia" w:cstheme="minorEastAsia"/>
        </w:rPr>
        <w:t>推荐子系统：商品推荐模块的相关操作；</w:t>
      </w:r>
    </w:p>
    <w:p>
      <w:pPr>
        <w:numPr>
          <w:ilvl w:val="0"/>
          <w:numId w:val="11"/>
        </w:numPr>
        <w:rPr>
          <w:rFonts w:asciiTheme="minorEastAsia" w:hAnsiTheme="minorEastAsia" w:cstheme="minorEastAsia"/>
        </w:rPr>
      </w:pPr>
      <w:r>
        <w:rPr>
          <w:rFonts w:hint="eastAsia" w:asciiTheme="minorEastAsia" w:hAnsiTheme="minorEastAsia" w:cstheme="minorEastAsia"/>
        </w:rPr>
        <w:t>辅助决策子系统：数据统计分析模块的相关操作。</w:t>
      </w:r>
    </w:p>
    <w:p>
      <w:pPr>
        <w:rPr>
          <w:rFonts w:asciiTheme="minorEastAsia" w:hAnsiTheme="minorEastAsia" w:cstheme="minorEastAsia"/>
        </w:rPr>
      </w:pPr>
      <w:r>
        <w:rPr>
          <w:rFonts w:hint="eastAsia" w:asciiTheme="minorEastAsia" w:hAnsiTheme="minorEastAsia" w:cstheme="minorEastAsia"/>
        </w:rPr>
        <w:object>
          <v:shape id="_x0000_i1040" o:spt="75" type="#_x0000_t75" style="height:359.05pt;width:412.35pt;" o:ole="t" filled="f" o:preferrelative="t" stroked="f" coordsize="21600,21600">
            <v:path/>
            <v:fill on="f" focussize="0,0"/>
            <v:stroke on="f"/>
            <v:imagedata r:id="rId43" o:title=""/>
            <o:lock v:ext="edit" aspectratio="f"/>
            <w10:wrap type="none"/>
            <w10:anchorlock/>
          </v:shape>
          <o:OLEObject Type="Embed" ProgID="Visio.Drawing.15" ShapeID="_x0000_i1040" DrawAspect="Content" ObjectID="_1468075743" r:id="rId42">
            <o:LockedField>false</o:LockedField>
          </o:OLEObject>
        </w:object>
      </w:r>
    </w:p>
    <w:p>
      <w:pPr>
        <w:outlineLvl w:val="1"/>
        <w:rPr>
          <w:rFonts w:ascii="Times New Roman" w:hAnsi="Times New Roman" w:eastAsia="黑体"/>
          <w:bCs/>
          <w:sz w:val="28"/>
        </w:rPr>
      </w:pPr>
      <w:r>
        <w:rPr>
          <w:rFonts w:hint="eastAsia" w:ascii="Times New Roman" w:hAnsi="Times New Roman" w:eastAsia="黑体"/>
          <w:bCs/>
          <w:sz w:val="28"/>
        </w:rPr>
        <w:t>4.2 数据库设计（ER图）</w:t>
      </w:r>
    </w:p>
    <w:p>
      <w:pPr>
        <w:ind w:firstLine="420"/>
        <w:rPr>
          <w:rFonts w:asciiTheme="minorEastAsia" w:hAnsiTheme="minorEastAsia" w:cstheme="minorEastAsia"/>
        </w:rPr>
      </w:pPr>
      <w:r>
        <w:rPr>
          <w:rFonts w:hint="eastAsia" w:asciiTheme="minorEastAsia" w:hAnsiTheme="minorEastAsia" w:cstheme="minorEastAsia"/>
        </w:rPr>
        <w:t>作为一种高效的数据管理技术，数据库技术在保持系统数据完整性和共享性方面表现的尤为出色</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_Ref7045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rPr>
      </w:pPr>
      <w:r>
        <w:rPr>
          <w:rFonts w:hint="eastAsia" w:asciiTheme="minorEastAsia" w:hAnsiTheme="minorEastAsia" w:cstheme="minorEastAsia"/>
        </w:rPr>
        <w:t xml:space="preserve"> </w:t>
      </w:r>
      <w:r>
        <w:rPr>
          <w:rFonts w:hint="eastAsia" w:asciiTheme="minorEastAsia" w:hAnsiTheme="minorEastAsia" w:cstheme="minorEastAsia"/>
        </w:rPr>
        <w:tab/>
      </w:r>
      <w:r>
        <w:rPr>
          <w:rFonts w:hint="eastAsia" w:asciiTheme="minorEastAsia" w:hAnsiTheme="minorEastAsia" w:cstheme="minorEastAsia"/>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outlineLvl w:val="2"/>
        <w:rPr>
          <w:rFonts w:asciiTheme="minorEastAsia" w:hAnsiTheme="minorEastAsia" w:cstheme="minorEastAsia"/>
        </w:rPr>
      </w:pPr>
      <w:r>
        <w:rPr>
          <w:rFonts w:hint="eastAsia" w:asciiTheme="minorEastAsia" w:hAnsiTheme="minorEastAsia" w:cstheme="minorEastAsia"/>
        </w:rPr>
        <w:t>4.2.1 数据库设计概述</w:t>
      </w:r>
    </w:p>
    <w:p>
      <w:pPr>
        <w:ind w:firstLine="420"/>
        <w:rPr>
          <w:rFonts w:asciiTheme="minorEastAsia" w:hAnsiTheme="minorEastAsia" w:cstheme="minorEastAsia"/>
        </w:rPr>
      </w:pPr>
      <w:r>
        <w:rPr>
          <w:rFonts w:hint="eastAsia" w:asciiTheme="minorEastAsia" w:hAnsiTheme="minorEastAsia" w:cstheme="minorEastAsia"/>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rPr>
      </w:pPr>
      <w:r>
        <w:rPr>
          <w:rFonts w:hint="eastAsia" w:asciiTheme="minorEastAsia" w:hAnsiTheme="minorEastAsia" w:cstheme="minorEastAsia"/>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rPr>
      </w:pPr>
      <w:r>
        <w:rPr>
          <w:rFonts w:hint="eastAsia" w:asciiTheme="minorEastAsia" w:hAnsiTheme="minorEastAsia" w:cstheme="minorEastAsia"/>
        </w:rPr>
        <w:t xml:space="preserve">（1）数据库设计的综合因素数据流程图。 </w:t>
      </w:r>
    </w:p>
    <w:p>
      <w:pPr>
        <w:rPr>
          <w:rFonts w:asciiTheme="minorEastAsia" w:hAnsiTheme="minorEastAsia" w:cstheme="minorEastAsia"/>
        </w:rPr>
      </w:pPr>
      <w:r>
        <w:rPr>
          <w:rFonts w:hint="eastAsia" w:asciiTheme="minorEastAsia" w:hAnsiTheme="minorEastAsia" w:cstheme="minorEastAsia"/>
        </w:rPr>
        <w:t>（2）管理信息系统是数据库应用的扩展，对核心系统的设计是不是一个数</w:t>
      </w:r>
    </w:p>
    <w:p>
      <w:pPr>
        <w:rPr>
          <w:rFonts w:asciiTheme="minorEastAsia" w:hAnsiTheme="minorEastAsia" w:cstheme="minorEastAsia"/>
        </w:rPr>
      </w:pPr>
      <w:r>
        <w:rPr>
          <w:rFonts w:hint="eastAsia" w:asciiTheme="minorEastAsia" w:hAnsiTheme="minorEastAsia" w:cstheme="minorEastAsia"/>
        </w:rPr>
        <w:t xml:space="preserve">据库。 </w:t>
      </w:r>
    </w:p>
    <w:p>
      <w:pPr>
        <w:rPr>
          <w:rFonts w:asciiTheme="minorEastAsia" w:hAnsiTheme="minorEastAsia" w:cstheme="minorEastAsia"/>
        </w:rPr>
      </w:pPr>
      <w:r>
        <w:rPr>
          <w:rFonts w:hint="eastAsia" w:asciiTheme="minorEastAsia" w:hAnsiTheme="minorEastAsia" w:cstheme="minorEastAsia"/>
        </w:rPr>
        <w:t>（3）本系统的数据库设计尽量满足 3NF（第三范式）的要求</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_Ref7362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[50]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 xml:space="preserve">。 </w:t>
      </w:r>
    </w:p>
    <w:p>
      <w:pPr>
        <w:rPr>
          <w:rFonts w:asciiTheme="minorEastAsia" w:hAnsiTheme="minorEastAsia" w:cstheme="minorEastAsia"/>
        </w:rPr>
      </w:pPr>
      <w:r>
        <w:rPr>
          <w:rFonts w:hint="eastAsia" w:asciiTheme="minorEastAsia" w:hAnsiTheme="minorEastAsia" w:cstheme="minorEastAsia"/>
        </w:rPr>
        <w:t xml:space="preserve">（4）提升系统运行效率是本系统数据库设计遵循的最基本原则。 </w:t>
      </w:r>
    </w:p>
    <w:p>
      <w:pPr>
        <w:ind w:firstLine="420"/>
        <w:rPr>
          <w:rFonts w:asciiTheme="minorEastAsia" w:hAnsiTheme="minorEastAsia" w:cstheme="minorEastAsia"/>
        </w:rPr>
      </w:pPr>
      <w:r>
        <w:rPr>
          <w:rFonts w:hint="eastAsia" w:asciiTheme="minorEastAsia" w:hAnsiTheme="minorEastAsia" w:cstheme="minorEastAsia"/>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rPr>
      </w:pPr>
      <w:r>
        <w:rPr>
          <w:rFonts w:hint="eastAsia" w:asciiTheme="minorEastAsia" w:hAnsiTheme="minorEastAsia" w:cstheme="minorEastAsia"/>
        </w:rPr>
        <w:t>E-R 图</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_Ref7551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[51]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是直观表示概念模型的工具，它有三个基本成分：矩形框表示实体型（框内注明实体名），菱形框架表示实体类型间的联系（菱形框内注明联系名），椭圆框表示实体的属性（用于与相应的实体类型的连接线）。</w:t>
      </w:r>
    </w:p>
    <w:p>
      <w:pPr>
        <w:outlineLvl w:val="2"/>
        <w:rPr>
          <w:rFonts w:asciiTheme="minorEastAsia" w:hAnsiTheme="minorEastAsia" w:cstheme="minorEastAsia"/>
        </w:rPr>
      </w:pPr>
      <w:r>
        <w:rPr>
          <w:rFonts w:hint="eastAsia" w:asciiTheme="minorEastAsia" w:hAnsiTheme="minorEastAsia" w:cstheme="minorEastAsia"/>
        </w:rPr>
        <w:t>4.2.2 系统总体E-R图</w:t>
      </w:r>
    </w:p>
    <w:p>
      <w:pPr>
        <w:ind w:firstLine="420"/>
        <w:rPr>
          <w:rFonts w:asciiTheme="minorEastAsia" w:hAnsiTheme="minorEastAsia" w:cstheme="minorEastAsia"/>
        </w:rPr>
      </w:pPr>
      <w:r>
        <w:rPr>
          <w:rFonts w:hint="eastAsia" w:asciiTheme="minorEastAsia" w:hAnsiTheme="minorEastAsia" w:cstheme="minorEastAsia"/>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rPr>
      </w:pPr>
      <w:r>
        <w:rPr>
          <w:rFonts w:hint="eastAsia" w:asciiTheme="minorEastAsia" w:hAnsiTheme="minorEastAsia" w:cstheme="minorEastAsia"/>
        </w:rPr>
        <w:t>下面是系统中主要实体的E-R图：</w:t>
      </w:r>
    </w:p>
    <w:p>
      <w:pPr>
        <w:rPr>
          <w:rFonts w:asciiTheme="minorEastAsia" w:hAnsiTheme="minorEastAsia" w:cstheme="minorEastAsia"/>
        </w:rPr>
      </w:pPr>
      <w:r>
        <w:rPr>
          <w:rFonts w:asciiTheme="minorEastAsia" w:hAnsiTheme="minorEastAsia" w:cstheme="minorEastAsia"/>
        </w:rPr>
        <w:object>
          <v:shape id="_x0000_i1041" o:spt="75" alt="" type="#_x0000_t75" style="height:288.55pt;width:415pt;" o:ole="t" filled="f" o:preferrelative="t" stroked="f" coordsize="21600,21600">
            <v:path/>
            <v:fill on="f" focussize="0,0"/>
            <v:stroke on="f"/>
            <v:imagedata r:id="rId45" o:title=""/>
            <o:lock v:ext="edit" aspectratio="f"/>
            <w10:wrap type="none"/>
            <w10:anchorlock/>
          </v:shape>
          <o:OLEObject Type="Embed" ProgID="Visio.Drawing.15" ShapeID="_x0000_i1041" DrawAspect="Content" ObjectID="_1468075744" r:id="rId44">
            <o:LockedField>false</o:LockedField>
          </o:OLEObject>
        </w:object>
      </w:r>
    </w:p>
    <w:p>
      <w:pPr>
        <w:outlineLvl w:val="2"/>
        <w:rPr>
          <w:rFonts w:asciiTheme="minorEastAsia" w:hAnsiTheme="minorEastAsia" w:cstheme="minorEastAsia"/>
        </w:rPr>
      </w:pPr>
      <w:r>
        <w:rPr>
          <w:rFonts w:hint="eastAsia" w:asciiTheme="minorEastAsia" w:hAnsiTheme="minorEastAsia" w:cstheme="minorEastAsia"/>
        </w:rPr>
        <w:t>4.2.3 系统关键表结构设计</w:t>
      </w:r>
    </w:p>
    <w:p>
      <w:pPr>
        <w:ind w:firstLine="420"/>
        <w:rPr>
          <w:rFonts w:asciiTheme="minorEastAsia" w:hAnsiTheme="minorEastAsia" w:cstheme="minorEastAsia"/>
        </w:rPr>
      </w:pPr>
      <w:r>
        <w:rPr>
          <w:rFonts w:hint="eastAsia" w:asciiTheme="minorEastAsia" w:hAnsiTheme="minorEastAsia" w:cstheme="minorEastAsia"/>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rPr>
      </w:pPr>
      <w:r>
        <w:rPr>
          <w:rFonts w:hint="eastAsia" w:asciiTheme="minorEastAsia" w:hAnsiTheme="minorEastAsia" w:cstheme="minorEastAsia"/>
        </w:rPr>
        <w:t>商品主表：存放商品基本属性，包括商品编号、商品名称、商品缩略图、商品状态等字段；</w:t>
      </w:r>
    </w:p>
    <w:p>
      <w:pPr>
        <w:ind w:firstLine="420"/>
        <w:rPr>
          <w:rFonts w:asciiTheme="minorEastAsia" w:hAnsiTheme="minorEastAsia" w:cstheme="minorEastAsia"/>
        </w:rPr>
      </w:pPr>
      <w:r>
        <w:rPr>
          <w:rFonts w:hint="eastAsia" w:asciiTheme="minorEastAsia" w:hAnsiTheme="minorEastAsia" w:cstheme="minorEastAsia"/>
        </w:rPr>
        <w:t>商品banner表：存放商品的轮播图信息，包括轮播图路径、点击轮播图的链接地址、轮播图显示次序等字段；</w:t>
      </w:r>
    </w:p>
    <w:p>
      <w:pPr>
        <w:ind w:firstLine="420"/>
        <w:rPr>
          <w:rFonts w:asciiTheme="minorEastAsia" w:hAnsiTheme="minorEastAsia" w:cstheme="minorEastAsia"/>
        </w:rPr>
      </w:pPr>
      <w:r>
        <w:rPr>
          <w:rFonts w:hint="eastAsia" w:asciiTheme="minorEastAsia" w:hAnsiTheme="minorEastAsia" w:cstheme="minorEastAsia"/>
        </w:rPr>
        <w:t>商品规格表：存放商品各种规格信息，包括规格名称、规格值（json存储）、规格单位等字段；</w:t>
      </w:r>
    </w:p>
    <w:p>
      <w:pPr>
        <w:ind w:firstLine="420"/>
        <w:rPr>
          <w:rFonts w:asciiTheme="minorEastAsia" w:hAnsiTheme="minorEastAsia" w:cstheme="minorEastAsia"/>
        </w:rPr>
      </w:pPr>
      <w:r>
        <w:rPr>
          <w:rFonts w:hint="eastAsia" w:asciiTheme="minorEastAsia" w:hAnsiTheme="minorEastAsia" w:cstheme="minorEastAsia"/>
        </w:rPr>
        <w:t>商品参数表：存放商品参数信息，包括参数名称、参数值、参数显示次序等字段；</w:t>
      </w:r>
    </w:p>
    <w:p>
      <w:pPr>
        <w:rPr>
          <w:rFonts w:asciiTheme="minorEastAsia" w:hAnsiTheme="minorEastAsia" w:cstheme="minorEastAsia"/>
        </w:rPr>
      </w:pPr>
      <w:r>
        <w:rPr>
          <w:rFonts w:hint="eastAsia" w:asciiTheme="minorEastAsia" w:hAnsiTheme="minorEastAsia" w:cstheme="minorEastAsia"/>
        </w:rPr>
        <w:t>商品细节表：存放商品的图文细节信息，包括细节标题、细节内容、细节图片细节显示次序等字段；</w:t>
      </w:r>
    </w:p>
    <w:p>
      <w:pPr>
        <w:ind w:firstLine="420"/>
        <w:rPr>
          <w:rFonts w:asciiTheme="minorEastAsia" w:hAnsiTheme="minorEastAsia" w:cstheme="minorEastAsia"/>
        </w:rPr>
      </w:pPr>
      <w:r>
        <w:rPr>
          <w:rFonts w:hint="eastAsia" w:asciiTheme="minorEastAsia" w:hAnsiTheme="minorEastAsia" w:cstheme="minorEastAsia"/>
        </w:rPr>
        <w:t>商品扩展表：存放商品其他信息，比如演示视频等字段。</w:t>
      </w:r>
    </w:p>
    <w:p>
      <w:pPr>
        <w:jc w:val="both"/>
        <w:rPr>
          <w:rFonts w:asciiTheme="minorEastAsia" w:hAnsiTheme="minorEastAsia" w:cstheme="minorEastAsia"/>
        </w:rPr>
      </w:pPr>
      <w:r>
        <w:rPr>
          <w:rFonts w:asciiTheme="minorEastAsia" w:hAnsiTheme="minorEastAsia" w:cstheme="minorEastAsia"/>
        </w:rPr>
        <w:object>
          <v:shape id="_x0000_i1029" o:spt="75" alt="" type="#_x0000_t75" style="height:152.6pt;width:415pt;" o:ole="t" filled="f" o:preferrelative="t" stroked="f" coordsize="21600,21600">
            <v:path/>
            <v:fill on="f" focussize="0,0"/>
            <v:stroke on="f"/>
            <v:imagedata r:id="rId47" o:title=""/>
            <o:lock v:ext="edit" aspectratio="f"/>
            <w10:wrap type="none"/>
            <w10:anchorlock/>
          </v:shape>
          <o:OLEObject Type="Embed" ProgID="Visio.Drawing.15" ShapeID="_x0000_i1029" DrawAspect="Content" ObjectID="_1468075745" r:id="rId46">
            <o:LockedField>false</o:LockedField>
          </o:OLEObject>
        </w:object>
      </w:r>
    </w:p>
    <w:p>
      <w:pPr>
        <w:outlineLvl w:val="2"/>
        <w:rPr>
          <w:rFonts w:asciiTheme="minorEastAsia" w:hAnsiTheme="minorEastAsia" w:cstheme="minorEastAsia"/>
        </w:rPr>
      </w:pPr>
      <w:r>
        <w:rPr>
          <w:rFonts w:hint="eastAsia" w:asciiTheme="minorEastAsia" w:hAnsiTheme="minorEastAsia" w:cstheme="minorEastAsia"/>
        </w:rPr>
        <w:t>4.2.4 关键数据表设计</w:t>
      </w:r>
    </w:p>
    <w:p>
      <w:pPr>
        <w:ind w:firstLine="420"/>
        <w:rPr>
          <w:rFonts w:asciiTheme="minorEastAsia" w:hAnsiTheme="minorEastAsia" w:cstheme="minorEastAsia"/>
        </w:rPr>
      </w:pPr>
      <w:r>
        <w:rPr>
          <w:rFonts w:hint="eastAsia" w:asciiTheme="minorEastAsia" w:hAnsiTheme="minorEastAsia" w:cstheme="minorEastAsia"/>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rPr>
      </w:pPr>
      <w:r>
        <w:rPr>
          <w:rFonts w:hint="eastAsia" w:asciiTheme="minorEastAsia" w:hAnsiTheme="minorEastAsia" w:cstheme="minorEastAsia"/>
        </w:rPr>
        <w:t>（1）会员用户表：tb_buyer_user</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6"/>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6"/>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6"/>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6"/>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4.3系统详细设计</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_Ref8028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[52]</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智慧电子商城系统共包含会员模块、店铺模块、商品中心、订单模块、购物车模块、评价模块、物流中心、数据统计和数据分析等13个功能模块，这里主要以会员模块和商品管理模块为例进行分析。</w:t>
      </w:r>
    </w:p>
    <w:p>
      <w:pPr>
        <w:outlineLvl w:val="2"/>
        <w:rPr>
          <w:rFonts w:asciiTheme="minorEastAsia" w:hAnsiTheme="minorEastAsia" w:cstheme="minorEastAsia"/>
        </w:rPr>
      </w:pPr>
      <w:r>
        <w:rPr>
          <w:rFonts w:hint="eastAsia" w:asciiTheme="minorEastAsia" w:hAnsiTheme="minorEastAsia" w:cstheme="minorEastAsia"/>
        </w:rPr>
        <w:t>4.3.1 会员管理模块详细设计</w:t>
      </w:r>
    </w:p>
    <w:p>
      <w:pPr>
        <w:ind w:firstLine="420"/>
        <w:rPr>
          <w:rFonts w:asciiTheme="minorEastAsia" w:hAnsiTheme="minorEastAsia" w:cstheme="minorEastAsia"/>
        </w:rPr>
      </w:pPr>
      <w:r>
        <w:rPr>
          <w:rFonts w:hint="eastAsia" w:asciiTheme="minorEastAsia" w:hAnsiTheme="minorEastAsia" w:cstheme="minorEastAsia"/>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r>
        <w:object>
          <v:shape id="_x0000_i1030" o:spt="75" alt="" type="#_x0000_t75" style="height:215.95pt;width:414.7pt;" o:ole="t" filled="f" o:preferrelative="t" stroked="f" coordsize="21600,21600">
            <v:path/>
            <v:fill on="f" focussize="0,0"/>
            <v:stroke on="f"/>
            <v:imagedata r:id="rId49" o:title=""/>
            <o:lock v:ext="edit" aspectratio="f"/>
            <w10:wrap type="none"/>
            <w10:anchorlock/>
          </v:shape>
          <o:OLEObject Type="Embed" ProgID="Visio.Drawing.15" ShapeID="_x0000_i1030" DrawAspect="Content" ObjectID="_1468075746" r:id="rId48">
            <o:LockedField>false</o:LockedField>
          </o:OLEObject>
        </w:object>
      </w:r>
    </w:p>
    <w:p/>
    <w:p>
      <w:pPr>
        <w:outlineLvl w:val="2"/>
        <w:rPr>
          <w:rFonts w:asciiTheme="minorEastAsia" w:hAnsiTheme="minorEastAsia" w:cstheme="minorEastAsia"/>
        </w:rPr>
      </w:pPr>
      <w:r>
        <w:rPr>
          <w:rFonts w:hint="eastAsia" w:asciiTheme="minorEastAsia" w:hAnsiTheme="minorEastAsia" w:cstheme="minorEastAsia"/>
        </w:rPr>
        <w:t>4.3.2 商品管理模块详细设计</w:t>
      </w:r>
    </w:p>
    <w:p>
      <w:pPr>
        <w:ind w:firstLine="420"/>
        <w:rPr>
          <w:rFonts w:asciiTheme="minorEastAsia" w:hAnsiTheme="minorEastAsia" w:cstheme="minorEastAsia"/>
        </w:rPr>
      </w:pPr>
      <w:r>
        <w:rPr>
          <w:rFonts w:hint="eastAsia" w:asciiTheme="minorEastAsia" w:hAnsiTheme="minorEastAsia" w:cstheme="minorEastAsia"/>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
        <w:object>
          <v:shape id="_x0000_i1031" o:spt="75" alt="" type="#_x0000_t75" style="height:238.25pt;width:429.2pt;" o:ole="t" filled="f" o:preferrelative="t" stroked="f" coordsize="21600,21600">
            <v:path/>
            <v:fill on="f" focussize="0,0"/>
            <v:stroke on="f"/>
            <v:imagedata r:id="rId51" o:title=""/>
            <o:lock v:ext="edit" aspectratio="f"/>
            <w10:wrap type="none"/>
            <w10:anchorlock/>
          </v:shape>
          <o:OLEObject Type="Embed" ProgID="Visio.Drawing.15" ShapeID="_x0000_i1031" DrawAspect="Content" ObjectID="_1468075747" r:id="rId50">
            <o:LockedField>false</o:LockedField>
          </o:OLEObject>
        </w:object>
      </w:r>
    </w:p>
    <w:p/>
    <w:p>
      <w:pPr>
        <w:outlineLvl w:val="2"/>
        <w:rPr>
          <w:sz w:val="24"/>
        </w:rPr>
      </w:pPr>
      <w:r>
        <w:rPr>
          <w:rFonts w:hint="eastAsia"/>
          <w:sz w:val="24"/>
        </w:rPr>
        <w:t>4.3.3店铺管理模块详细设计</w:t>
      </w:r>
    </w:p>
    <w:p>
      <w:pPr>
        <w:ind w:firstLine="420"/>
        <w:rPr>
          <w:rFonts w:asciiTheme="minorEastAsia" w:hAnsiTheme="minorEastAsia" w:cstheme="minorEastAsia"/>
        </w:rPr>
      </w:pPr>
      <w:r>
        <w:rPr>
          <w:rFonts w:hint="eastAsia" w:asciiTheme="minorEastAsia" w:hAnsiTheme="minorEastAsia" w:cstheme="minorEastAsia"/>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rPr>
      </w:pPr>
      <w:r>
        <w:rPr>
          <w:rFonts w:hint="eastAsia" w:asciiTheme="minorEastAsia" w:hAnsiTheme="minorEastAsia" w:cstheme="minorEastAsia"/>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r>
        <w:object>
          <v:shape id="_x0000_i1042" o:spt="75" type="#_x0000_t75" style="height:214.55pt;width:412pt;" o:ole="t" filled="f" o:preferrelative="t" stroked="f" coordsize="21600,21600">
            <v:path/>
            <v:fill on="f" focussize="0,0"/>
            <v:stroke on="f"/>
            <v:imagedata r:id="rId53" o:title=""/>
            <o:lock v:ext="edit" aspectratio="f"/>
            <w10:wrap type="none"/>
            <w10:anchorlock/>
          </v:shape>
          <o:OLEObject Type="Embed" ProgID="Visio.Drawing.15" ShapeID="_x0000_i1042" DrawAspect="Content" ObjectID="_1468075748" r:id="rId52">
            <o:LockedField>false</o:LockedField>
          </o:OLEObject>
        </w:object>
      </w:r>
    </w:p>
    <w:p/>
    <w:p>
      <w:pPr>
        <w:ind w:firstLine="420"/>
      </w:pPr>
      <w:r>
        <w:rPr>
          <w:rFonts w:hint="eastAsia"/>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
        <w:object>
          <v:shape id="_x0000_i1043" o:spt="75" type="#_x0000_t75" style="height:214.55pt;width:412pt;" o:ole="t" filled="f" o:preferrelative="t" stroked="f" coordsize="21600,21600">
            <v:path/>
            <v:fill on="f" focussize="0,0"/>
            <v:stroke on="f"/>
            <v:imagedata r:id="rId55" o:title=""/>
            <o:lock v:ext="edit" aspectratio="f"/>
            <w10:wrap type="none"/>
            <w10:anchorlock/>
          </v:shape>
          <o:OLEObject Type="Embed" ProgID="Visio.Drawing.15" ShapeID="_x0000_i1043" DrawAspect="Content" ObjectID="_1468075749" r:id="rId54">
            <o:LockedField>false</o:LockedField>
          </o:OLEObject>
        </w:object>
      </w:r>
    </w:p>
    <w:p/>
    <w:p>
      <w:pPr>
        <w:outlineLvl w:val="1"/>
        <w:rPr>
          <w:rFonts w:ascii="Times New Roman" w:hAnsi="Times New Roman" w:eastAsia="黑体"/>
          <w:bCs/>
          <w:sz w:val="28"/>
        </w:rPr>
      </w:pPr>
      <w:r>
        <w:rPr>
          <w:rFonts w:hint="eastAsia" w:ascii="Times New Roman" w:hAnsi="Times New Roman" w:eastAsia="黑体"/>
          <w:bCs/>
          <w:sz w:val="28"/>
        </w:rPr>
        <w:t>4.4 基于微型平台前台客户系统</w:t>
      </w:r>
    </w:p>
    <w:p>
      <w:pPr>
        <w:outlineLvl w:val="1"/>
        <w:rPr>
          <w:rFonts w:ascii="Times New Roman" w:hAnsi="Times New Roman" w:eastAsia="黑体"/>
          <w:bCs/>
          <w:sz w:val="28"/>
        </w:rPr>
      </w:pPr>
      <w:r>
        <w:rPr>
          <w:rFonts w:hint="eastAsia" w:ascii="Times New Roman" w:hAnsi="Times New Roman" w:eastAsia="黑体"/>
          <w:bCs/>
          <w:sz w:val="28"/>
        </w:rPr>
        <w:t>4.4.1前台客户系统组织结构的简介</w:t>
      </w:r>
    </w:p>
    <w:p>
      <w:pPr>
        <w:ind w:firstLine="420"/>
        <w:rPr>
          <w:rFonts w:asciiTheme="minorEastAsia" w:hAnsiTheme="minorEastAsia" w:cstheme="minorEastAsia"/>
        </w:rPr>
      </w:pPr>
      <w:r>
        <w:rPr>
          <w:rFonts w:hint="eastAsia" w:asciiTheme="minorEastAsia" w:hAnsiTheme="minorEastAsia" w:cstheme="minorEastAsia"/>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44" o:spt="75" type="#_x0000_t75" style="height:470.5pt;width:280pt;" o:ole="t" filled="f" o:preferrelative="t" stroked="f" coordsize="21600,21600">
            <v:path/>
            <v:fill on="f" focussize="0,0"/>
            <v:stroke on="f"/>
            <v:imagedata r:id="rId57" o:title=""/>
            <o:lock v:ext="edit" aspectratio="f"/>
            <w10:wrap type="none"/>
            <w10:anchorlock/>
          </v:shape>
          <o:OLEObject Type="Embed" ProgID="Visio.Drawing.15" ShapeID="_x0000_i1044" DrawAspect="Content" ObjectID="_1468075750" r:id="rId56">
            <o:LockedField>false</o:LockedField>
          </o:OLEObject>
        </w:object>
      </w:r>
    </w:p>
    <w:p>
      <w:pPr>
        <w:rPr>
          <w:rFonts w:asciiTheme="minorEastAsia" w:hAnsiTheme="minorEastAsia" w:cstheme="minorEastAsia"/>
          <w:b/>
        </w:rPr>
      </w:pPr>
      <w:r>
        <w:rPr>
          <w:rFonts w:hint="eastAsia" w:asciiTheme="minorEastAsia" w:hAnsiTheme="minorEastAsia" w:cstheme="minorEastAsia"/>
          <w:b/>
        </w:rPr>
        <w:t>4</w:t>
      </w:r>
      <w:r>
        <w:rPr>
          <w:rFonts w:asciiTheme="minorEastAsia" w:hAnsiTheme="minorEastAsia" w:cstheme="minorEastAsia"/>
          <w:b/>
        </w:rPr>
        <w:t xml:space="preserve">.4.2 </w:t>
      </w:r>
      <w:r>
        <w:rPr>
          <w:rFonts w:hint="eastAsia" w:asciiTheme="minorEastAsia" w:hAnsiTheme="minorEastAsia" w:cstheme="minorEastAsia"/>
          <w:b/>
        </w:rPr>
        <w:t>商品推荐流程</w:t>
      </w:r>
    </w:p>
    <w:p>
      <w:pPr>
        <w:ind w:firstLine="420" w:firstLineChars="200"/>
      </w:pPr>
      <w:r>
        <w:rPr>
          <w:rFonts w:hint="eastAsia"/>
        </w:rPr>
        <w:t>在</w:t>
      </w:r>
      <w:r>
        <w:t>系统</w:t>
      </w:r>
      <w:r>
        <w:rPr>
          <w:rFonts w:hint="eastAsia"/>
        </w:rPr>
        <w:t>当用户是以游客身份浏览网站，并没有登录时</w:t>
      </w:r>
      <w: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rPr>
        <w:t>，系统会同时使用基于内容的推荐算法和协同过滤推荐算法同时给用户推荐商品。</w:t>
      </w:r>
    </w:p>
    <w:p>
      <w:pPr>
        <w:ind w:firstLine="420" w:firstLineChars="200"/>
        <w:rPr>
          <w:rFonts w:hint="eastAsia"/>
        </w:rPr>
      </w:pPr>
      <w:r>
        <w:rPr>
          <w:rFonts w:hint="eastAsia"/>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w:t>
      </w:r>
      <w:r>
        <w:t>4-11</w:t>
      </w:r>
      <w:r>
        <w:rPr>
          <w:rFonts w:hint="eastAsia"/>
        </w:rPr>
        <w:t>所示为系统推荐流程图。</w:t>
      </w:r>
    </w:p>
    <w:p>
      <w:pPr>
        <w:ind w:firstLine="420" w:firstLineChars="200"/>
        <w:rPr>
          <w:rFonts w:hint="eastAsia"/>
        </w:rPr>
      </w:pPr>
    </w:p>
    <w:p>
      <w:pPr>
        <w:ind w:firstLine="420" w:firstLineChars="200"/>
      </w:pPr>
      <w:r>
        <w:rPr>
          <w:sz w:val="21"/>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rP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rP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eastAsia="zh-CN"/>
                                          </w:rPr>
                                        </w:pPr>
                                        <w:r>
                                          <w:rPr>
                                            <w:rFonts w:hint="eastAsia"/>
                                          </w:rPr>
                                          <w:t>是否</w:t>
                                        </w:r>
                                        <w:r>
                                          <w:rPr>
                                            <w:rFonts w:hint="eastAsia"/>
                                            <w:lang w:eastAsia="zh-CN"/>
                                          </w:rPr>
                                          <w:t>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rPr>
                                <w:rFonts w:hint="eastAsia" w:eastAsiaTheme="minorEastAsia"/>
                                <w:lang w:eastAsia="zh-CN"/>
                              </w:rPr>
                            </w:pPr>
                            <w:r>
                              <w:rPr>
                                <w:rFonts w:hint="eastAsia"/>
                                <w:lang w:eastAsia="zh-CN"/>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rPr>
                                      <w:rFonts w:hint="eastAsia"/>
                                    </w:rP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rP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eastAsia="zh-CN"/>
                                    </w:rPr>
                                  </w:pPr>
                                  <w:r>
                                    <w:rPr>
                                      <w:rFonts w:hint="eastAsia"/>
                                    </w:rPr>
                                    <w:t>是否</w:t>
                                  </w:r>
                                  <w:r>
                                    <w:rPr>
                                      <w:rFonts w:hint="eastAsia"/>
                                      <w:lang w:eastAsia="zh-CN"/>
                                    </w:rPr>
                                    <w:t>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ind w:firstLine="632" w:firstLineChars="300"/>
        <w:jc w:val="center"/>
        <w:rPr>
          <w:rFonts w:hint="eastAsia"/>
        </w:rPr>
      </w:pPr>
      <w:r>
        <w:rPr>
          <w:rFonts w:hint="eastAsia"/>
          <w:b/>
          <w:bCs/>
          <w:lang w:eastAsia="zh-CN"/>
        </w:rPr>
        <w:t>图</w:t>
      </w:r>
      <w:r>
        <w:rPr>
          <w:rFonts w:hint="eastAsia"/>
          <w:b/>
          <w:bCs/>
          <w:lang w:val="en-US" w:eastAsia="zh-CN"/>
        </w:rPr>
        <w:t>4-11</w:t>
      </w:r>
      <w:r>
        <w:rPr>
          <w:rFonts w:hint="eastAsia"/>
          <w:b/>
          <w:bCs/>
          <w:lang w:eastAsia="zh-CN"/>
        </w:rPr>
        <w:t>系统推荐流程图</w:t>
      </w:r>
    </w:p>
    <w:p>
      <w:pPr>
        <w:outlineLvl w:val="1"/>
        <w:rPr>
          <w:rFonts w:ascii="Times New Roman" w:hAnsi="Times New Roman" w:eastAsia="黑体"/>
          <w:bCs/>
          <w:sz w:val="28"/>
        </w:rPr>
      </w:pPr>
      <w:r>
        <w:rPr>
          <w:rFonts w:hint="eastAsia" w:ascii="Times New Roman" w:hAnsi="Times New Roman" w:eastAsia="黑体"/>
          <w:bCs/>
          <w:sz w:val="28"/>
        </w:rPr>
        <w:t>4.5 数据可视化的后台管理系统</w:t>
      </w:r>
    </w:p>
    <w:p>
      <w:pPr>
        <w:outlineLvl w:val="1"/>
        <w:rPr>
          <w:rFonts w:hint="eastAsia" w:ascii="Times New Roman" w:hAnsi="Times New Roman" w:eastAsia="黑体"/>
          <w:bCs/>
          <w:sz w:val="28"/>
        </w:rPr>
      </w:pPr>
      <w:r>
        <w:rPr>
          <w:rFonts w:hint="eastAsia" w:ascii="Times New Roman" w:hAnsi="Times New Roman" w:eastAsia="黑体"/>
          <w:bCs/>
          <w:sz w:val="28"/>
        </w:rPr>
        <w:t>4</w:t>
      </w:r>
      <w:r>
        <w:rPr>
          <w:rFonts w:ascii="Times New Roman" w:hAnsi="Times New Roman" w:eastAsia="黑体"/>
          <w:bCs/>
          <w:sz w:val="28"/>
        </w:rPr>
        <w:t>.5.1</w:t>
      </w:r>
      <w:r>
        <w:rPr>
          <w:rFonts w:hint="eastAsia" w:ascii="Times New Roman" w:hAnsi="Times New Roman" w:eastAsia="黑体"/>
          <w:bCs/>
          <w:sz w:val="28"/>
        </w:rPr>
        <w:t>后台数据管理系统组织结构简介</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_Ref8332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[53]</w:t>
      </w:r>
      <w:r>
        <w:rPr>
          <w:rFonts w:hint="eastAsia" w:ascii="Times New Roman" w:hAnsi="Times New Roman" w:eastAsia="黑体"/>
          <w:bCs/>
          <w:sz w:val="28"/>
          <w:vertAlign w:val="superscript"/>
          <w:lang w:eastAsia="zh-CN"/>
        </w:rPr>
        <w:fldChar w:fldCharType="end"/>
      </w:r>
    </w:p>
    <w:p>
      <w:pPr>
        <w:rPr>
          <w:rFonts w:asciiTheme="minorEastAsia" w:hAnsiTheme="minorEastAsia" w:cstheme="minorEastAsia"/>
        </w:rPr>
      </w:pPr>
      <w:r>
        <w:rPr>
          <w:rFonts w:hint="eastAsia" w:asciiTheme="minorEastAsia" w:hAnsiTheme="minorEastAsia" w:cstheme="minorEastAsia"/>
        </w:rPr>
        <w:t>后台管理系统主要包括会员管理、店铺管理、商品管理、订单管理、购物车管理、评价管理、物流中心、数据分析统计等模块。下图为后端管理系统的基本组成结构图。</w:t>
      </w:r>
    </w:p>
    <w:p>
      <w:pPr>
        <w:ind w:left="420" w:firstLine="420"/>
        <w:rPr>
          <w:rFonts w:asciiTheme="minorEastAsia" w:hAnsiTheme="minorEastAsia" w:cstheme="minorEastAsia"/>
        </w:rPr>
      </w:pPr>
      <w:r>
        <w:rPr>
          <w:rFonts w:hint="eastAsia" w:asciiTheme="minorEastAsia" w:hAnsiTheme="minorEastAsia" w:cstheme="minorEastAsia"/>
        </w:rPr>
        <w:drawing>
          <wp:inline distT="0" distB="0" distL="114300" distR="114300">
            <wp:extent cx="3524250" cy="6401435"/>
            <wp:effectExtent l="0" t="0" r="6350" b="1206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8"/>
                    <a:stretch>
                      <a:fillRect/>
                    </a:stretch>
                  </pic:blipFill>
                  <pic:spPr>
                    <a:xfrm>
                      <a:off x="0" y="0"/>
                      <a:ext cx="3524250" cy="6401435"/>
                    </a:xfrm>
                    <a:prstGeom prst="rect">
                      <a:avLst/>
                    </a:prstGeom>
                    <a:noFill/>
                    <a:ln w="9525">
                      <a:noFill/>
                    </a:ln>
                  </pic:spPr>
                </pic:pic>
              </a:graphicData>
            </a:graphic>
          </wp:inline>
        </w:drawing>
      </w:r>
    </w:p>
    <w:p>
      <w:pPr>
        <w:outlineLvl w:val="1"/>
        <w:rPr>
          <w:rFonts w:ascii="Times New Roman" w:hAnsi="Times New Roman" w:eastAsia="黑体"/>
          <w:bCs/>
          <w:sz w:val="28"/>
        </w:rPr>
      </w:pPr>
      <w:r>
        <w:rPr>
          <w:rFonts w:hint="eastAsia" w:ascii="Times New Roman" w:hAnsi="Times New Roman" w:eastAsia="黑体"/>
          <w:bCs/>
          <w:sz w:val="28"/>
        </w:rPr>
        <w:t>4</w:t>
      </w:r>
      <w:r>
        <w:rPr>
          <w:rFonts w:ascii="Times New Roman" w:hAnsi="Times New Roman" w:eastAsia="黑体"/>
          <w:bCs/>
          <w:sz w:val="28"/>
        </w:rPr>
        <w:t xml:space="preserve">.5.2 </w:t>
      </w:r>
      <w:r>
        <w:rPr>
          <w:rFonts w:hint="eastAsia" w:ascii="Times New Roman" w:hAnsi="Times New Roman" w:eastAsia="黑体"/>
          <w:bCs/>
          <w:sz w:val="28"/>
        </w:rPr>
        <w:t>数据可视化统计及分析</w:t>
      </w:r>
    </w:p>
    <w:p>
      <w:pPr>
        <w:ind w:firstLine="420" w:firstLineChars="200"/>
      </w:pPr>
      <w:r>
        <w:rPr>
          <w:rFonts w:hint="eastAsia"/>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20" w:firstLineChars="200"/>
        <w:rPr>
          <w:rFonts w:hint="eastAsia"/>
        </w:rPr>
      </w:pPr>
      <w:r>
        <w:rPr>
          <w:rFonts w:hint="eastAsia"/>
        </w:rPr>
        <w:t>本系统使用数据库为M</w:t>
      </w:r>
      <w:r>
        <w:t>ysql</w:t>
      </w:r>
      <w:r>
        <w:rPr>
          <w:rFonts w:hint="eastAsia"/>
        </w:rPr>
        <w:t>，以客户、订单、商品等数据作为源数据，然后通过这些源数据建立数据视图，然后再系统页面上提供数据的统计和汇总和查询的操作。该模块的主要功能如下：</w:t>
      </w:r>
    </w:p>
    <w:p>
      <w:pPr>
        <w:pStyle w:val="24"/>
        <w:keepNext w:val="0"/>
        <w:keepLines w:val="0"/>
        <w:pageBreakBefore w:val="0"/>
        <w:widowControl w:val="0"/>
        <w:kinsoku/>
        <w:wordWrap/>
        <w:overflowPunct/>
        <w:topLinePunct w:val="0"/>
        <w:autoSpaceDE/>
        <w:autoSpaceDN/>
        <w:bidi w:val="0"/>
        <w:adjustRightInd/>
        <w:snapToGrid/>
        <w:ind w:left="0" w:firstLine="0" w:firstLineChars="0"/>
        <w:textAlignment w:val="auto"/>
        <w:outlineLvl w:val="9"/>
        <w:rPr>
          <w:rFonts w:asciiTheme="minorEastAsia" w:hAnsiTheme="minorEastAsia" w:cstheme="minorEastAsia"/>
        </w:rPr>
      </w:pPr>
      <w:r>
        <w:rPr>
          <w:rFonts w:hint="eastAsia" w:asciiTheme="minorEastAsia" w:hAnsiTheme="minorEastAsia" w:cstheme="minorEastAsia"/>
        </w:rPr>
        <w:t>1</w:t>
      </w:r>
      <w:r>
        <w:rPr>
          <w:rFonts w:asciiTheme="minorEastAsia" w:hAnsiTheme="minorEastAsia" w:cstheme="minorEastAsia"/>
        </w:rPr>
        <w:t>.</w:t>
      </w:r>
      <w:r>
        <w:rPr>
          <w:rFonts w:hint="eastAsia" w:asciiTheme="minorEastAsia" w:hAnsiTheme="minorEastAsia" w:cstheme="minorEastAsia"/>
        </w:rPr>
        <w:t>店铺和平台数据汇总（数据可视化）：包括平台商品种类销量前几名的统计柱状图、店铺商品种类销量前几名的统计柱状图、店铺的近1</w:t>
      </w:r>
      <w:r>
        <w:rPr>
          <w:rFonts w:asciiTheme="minorEastAsia" w:hAnsiTheme="minorEastAsia" w:cstheme="minorEastAsia"/>
        </w:rPr>
        <w:t>2</w:t>
      </w:r>
      <w:r>
        <w:rPr>
          <w:rFonts w:hint="eastAsia" w:asciiTheme="minorEastAsia" w:hAnsiTheme="minorEastAsia" w:cstheme="minorEastAsia"/>
        </w:rPr>
        <w:t>个月的销售总额和店铺各个月份的销售总额的曲线图、店铺流量和店铺收藏量总计及其曲线图。</w:t>
      </w:r>
    </w:p>
    <w:p>
      <w:pPr>
        <w:pStyle w:val="24"/>
        <w:keepNext w:val="0"/>
        <w:keepLines w:val="0"/>
        <w:pageBreakBefore w:val="0"/>
        <w:widowControl w:val="0"/>
        <w:kinsoku/>
        <w:wordWrap/>
        <w:overflowPunct/>
        <w:topLinePunct w:val="0"/>
        <w:autoSpaceDE/>
        <w:autoSpaceDN/>
        <w:bidi w:val="0"/>
        <w:adjustRightInd/>
        <w:snapToGrid/>
        <w:ind w:left="0" w:firstLine="0" w:firstLineChars="0"/>
        <w:textAlignment w:val="auto"/>
        <w:outlineLvl w:val="9"/>
        <w:rPr>
          <w:rFonts w:hint="eastAsia" w:asciiTheme="minorEastAsia" w:hAnsiTheme="minorEastAsia" w:cstheme="minorEastAsia"/>
        </w:rPr>
      </w:pPr>
      <w:r>
        <w:rPr>
          <w:rFonts w:hint="eastAsia" w:asciiTheme="minorEastAsia" w:hAnsiTheme="minorEastAsia" w:cstheme="minorEastAsia"/>
        </w:rPr>
        <w:t>2</w:t>
      </w:r>
      <w:r>
        <w:rPr>
          <w:rFonts w:asciiTheme="minorEastAsia" w:hAnsiTheme="minorEastAsia" w:cstheme="minorEastAsia"/>
        </w:rPr>
        <w:t>.</w:t>
      </w:r>
      <w:r>
        <w:rPr>
          <w:rFonts w:hint="eastAsia" w:asciiTheme="minorEastAsia" w:hAnsiTheme="minorEastAsia" w:cstheme="minorEastAsia"/>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下图所示：</w:t>
      </w:r>
    </w:p>
    <w:p>
      <w:pPr>
        <w:keepNext w:val="0"/>
        <w:keepLines w:val="0"/>
        <w:pageBreakBefore w:val="0"/>
        <w:widowControl w:val="0"/>
        <w:kinsoku/>
        <w:wordWrap/>
        <w:overflowPunct/>
        <w:topLinePunct w:val="0"/>
        <w:autoSpaceDE/>
        <w:autoSpaceDN/>
        <w:bidi w:val="0"/>
        <w:adjustRightInd/>
        <w:snapToGrid/>
        <w:ind w:left="0" w:firstLine="0" w:firstLineChars="0"/>
        <w:jc w:val="center"/>
        <w:textAlignment w:val="auto"/>
        <w:outlineLvl w:val="9"/>
        <w:rPr>
          <w:rFonts w:asciiTheme="minorEastAsia" w:hAnsiTheme="minorEastAsia" w:cstheme="minorEastAsia"/>
        </w:rPr>
      </w:pPr>
      <w:r>
        <w:rPr>
          <w:rFonts w:asciiTheme="minorEastAsia" w:hAnsiTheme="minorEastAsia" w:cstheme="minorEastAsia"/>
        </w:rPr>
        <w:object>
          <v:shape id="_x0000_i1048" o:spt="75" type="#_x0000_t75" style="height:339.15pt;width:412.3pt;" o:ole="t" filled="f" o:preferrelative="t" stroked="f" coordsize="21600,21600">
            <v:path/>
            <v:fill on="f" focussize="0,0"/>
            <v:stroke on="f"/>
            <v:imagedata r:id="rId60" o:title=""/>
            <o:lock v:ext="edit" aspectratio="f"/>
            <w10:wrap type="none"/>
            <w10:anchorlock/>
          </v:shape>
          <o:OLEObject Type="Embed" ProgID="Visio.Drawing.15" ShapeID="_x0000_i1048" DrawAspect="Content" ObjectID="_1468075751" r:id="rId59">
            <o:LockedField>false</o:LockedField>
          </o:OLEObject>
        </w:objec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系统的实现与测试(实验设计与结果分析)</w:t>
      </w:r>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本章依据第四章系统设计的内容，本章主要介绍系统的开发环境、运行部署以及系统主要功能模块的实现内容，将着重阐述智慧电子商城的几个重要模块的实现过程。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r>
        <w:rPr>
          <w:rFonts w:hint="eastAsia" w:ascii="Times New Roman" w:hAnsi="Times New Roman" w:eastAsia="黑体"/>
          <w:bCs/>
          <w:sz w:val="28"/>
        </w:rPr>
        <w:t>5.1 系统开发环境</w:t>
      </w:r>
    </w:p>
    <w:p>
      <w:pPr>
        <w:ind w:firstLine="420"/>
        <w:rPr>
          <w:rFonts w:asciiTheme="minorEastAsia" w:hAnsiTheme="minorEastAsia" w:cstheme="minorEastAsia"/>
          <w:szCs w:val="21"/>
        </w:rPr>
      </w:pPr>
      <w:r>
        <w:rPr>
          <w:rFonts w:hint="eastAsia" w:asciiTheme="minorEastAsia" w:hAnsiTheme="minorEastAsia" w:cstheme="minorEastAsia"/>
          <w:szCs w:val="21"/>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rPr>
      </w:pPr>
    </w:p>
    <w:p>
      <w:pPr>
        <w:ind w:left="420"/>
        <w:outlineLvl w:val="1"/>
        <w:rPr>
          <w:rFonts w:hint="eastAsia" w:ascii="Times New Roman" w:hAnsi="Times New Roman" w:eastAsia="黑体"/>
          <w:bCs/>
          <w:sz w:val="28"/>
        </w:rPr>
      </w:pPr>
      <w:r>
        <w:rPr>
          <w:rFonts w:hint="eastAsia" w:ascii="Times New Roman" w:hAnsi="Times New Roman" w:eastAsia="黑体"/>
          <w:bCs/>
          <w:sz w:val="28"/>
        </w:rPr>
        <w:t>5.2 系统实现</w:t>
      </w:r>
    </w:p>
    <w:p>
      <w:pPr>
        <w:ind w:firstLine="420" w:firstLineChars="200"/>
      </w:pPr>
      <w:r>
        <w:rPr>
          <w:rFonts w:hint="eastAsia"/>
        </w:rPr>
        <w:t>本章依据系统设计的内容，将全面地阐述、说明手机产品电子商城系统的实</w:t>
      </w:r>
    </w:p>
    <w:p>
      <w:pPr>
        <w:rPr>
          <w:rFonts w:asciiTheme="minorEastAsia" w:hAnsiTheme="minorEastAsia" w:cstheme="minorEastAsia"/>
          <w:szCs w:val="21"/>
        </w:rPr>
      </w:pPr>
      <w:r>
        <w:rPr>
          <w:rFonts w:hint="eastAsia"/>
        </w:rPr>
        <w:t>现过程。</w:t>
      </w:r>
      <w:r>
        <w:rPr>
          <w:rFonts w:hint="eastAsia" w:asciiTheme="minorEastAsia" w:hAnsiTheme="minorEastAsia" w:cstheme="minorEastAsia"/>
          <w:szCs w:val="21"/>
        </w:rPr>
        <w:t>本系统一共包含13个功能模块，这里主要以用户模块和店铺管理模块的实现过程进行详细介绍。</w:t>
      </w:r>
    </w:p>
    <w:p>
      <w:pPr>
        <w:rPr>
          <w:rFonts w:asciiTheme="minorEastAsia" w:hAnsiTheme="minorEastAsia" w:cstheme="minorEastAsia"/>
          <w:b/>
          <w:szCs w:val="21"/>
        </w:rPr>
      </w:pPr>
      <w:r>
        <w:rPr>
          <w:rFonts w:hint="eastAsia" w:asciiTheme="minorEastAsia" w:hAnsiTheme="minorEastAsia" w:cstheme="minorEastAsia"/>
          <w:b/>
          <w:szCs w:val="21"/>
        </w:rPr>
        <w:t>5</w:t>
      </w:r>
      <w:r>
        <w:rPr>
          <w:rFonts w:asciiTheme="minorEastAsia" w:hAnsiTheme="minorEastAsia" w:cstheme="minorEastAsia"/>
          <w:b/>
          <w:szCs w:val="21"/>
        </w:rPr>
        <w:t xml:space="preserve">.2.1 </w:t>
      </w:r>
      <w:r>
        <w:rPr>
          <w:rFonts w:hint="eastAsia" w:asciiTheme="minorEastAsia" w:hAnsiTheme="minorEastAsia" w:cstheme="minorEastAsia"/>
          <w:b/>
          <w:szCs w:val="21"/>
        </w:rPr>
        <w:t>系统主界面实现</w:t>
      </w:r>
    </w:p>
    <w:p>
      <w:pPr>
        <w:ind w:firstLine="422" w:firstLineChars="200"/>
        <w:rPr>
          <w:rFonts w:asciiTheme="minorEastAsia" w:hAnsiTheme="minorEastAsia" w:cstheme="minorEastAsia"/>
          <w:szCs w:val="21"/>
        </w:rPr>
      </w:pPr>
      <w:r>
        <w:rPr>
          <w:rFonts w:hint="eastAsia" w:asciiTheme="minorEastAsia" w:hAnsiTheme="minorEastAsia" w:cstheme="minorEastAsia"/>
          <w:b/>
          <w:szCs w:val="21"/>
        </w:rPr>
        <w:t>一</w:t>
      </w:r>
      <w:r>
        <w:rPr>
          <w:rFonts w:hint="eastAsia" w:asciiTheme="minorEastAsia" w:hAnsiTheme="minorEastAsia" w:cstheme="minorEastAsia"/>
          <w:szCs w:val="21"/>
        </w:rPr>
        <w:t>个系统的首页面好坏，决定了用户对整个电子商城系统的第一印象，所以系统的首页对于一个电子商城系统是很重要的，如图5</w:t>
      </w:r>
      <w:r>
        <w:rPr>
          <w:rFonts w:asciiTheme="minorEastAsia" w:hAnsiTheme="minorEastAsia" w:cstheme="minorEastAsia"/>
          <w:szCs w:val="21"/>
        </w:rPr>
        <w:t>-1</w:t>
      </w:r>
      <w:r>
        <w:rPr>
          <w:rFonts w:hint="eastAsia" w:asciiTheme="minorEastAsia" w:hAnsiTheme="minorEastAsia" w:cstheme="minorEastAsia"/>
          <w:szCs w:val="21"/>
        </w:rPr>
        <w:t>所示为电子商务系统的主界面。</w:t>
      </w:r>
    </w:p>
    <w:p>
      <w:pPr>
        <w:jc w:val="center"/>
        <w:rPr>
          <w:rFonts w:hint="eastAsia" w:asciiTheme="minorEastAsia" w:hAnsiTheme="minorEastAsia" w:eastAsiaTheme="minorEastAsia" w:cstheme="minorEastAsia"/>
          <w:b/>
          <w:szCs w:val="21"/>
          <w:lang w:eastAsia="zh-CN"/>
        </w:rPr>
      </w:pPr>
      <w:r>
        <w:rPr>
          <w:rFonts w:hint="eastAsia" w:asciiTheme="minorEastAsia" w:hAnsiTheme="minorEastAsia" w:eastAsiaTheme="minorEastAsia" w:cstheme="minorEastAsia"/>
          <w:b/>
          <w:szCs w:val="21"/>
          <w:lang w:eastAsia="zh-CN"/>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
          <w:szCs w:val="21"/>
        </w:rPr>
      </w:pPr>
      <w:r>
        <w:rPr>
          <w:rFonts w:hint="eastAsia" w:asciiTheme="minorEastAsia" w:hAnsiTheme="minorEastAsia" w:cstheme="minorEastAsia"/>
          <w:b/>
          <w:szCs w:val="21"/>
        </w:rPr>
        <w:t>图5</w:t>
      </w:r>
      <w:r>
        <w:rPr>
          <w:rFonts w:asciiTheme="minorEastAsia" w:hAnsiTheme="minorEastAsia" w:cstheme="minorEastAsia"/>
          <w:b/>
          <w:szCs w:val="21"/>
        </w:rPr>
        <w:t>.1</w:t>
      </w:r>
      <w:r>
        <w:rPr>
          <w:rFonts w:hint="eastAsia" w:asciiTheme="minorEastAsia" w:hAnsiTheme="minorEastAsia" w:cstheme="minorEastAsia"/>
          <w:b/>
          <w:szCs w:val="21"/>
        </w:rPr>
        <w:t>商城首页</w:t>
      </w:r>
    </w:p>
    <w:p>
      <w:pPr>
        <w:ind w:firstLine="420" w:firstLineChars="200"/>
      </w:pPr>
      <w:r>
        <w:rPr>
          <w:rFonts w:hint="eastAsia"/>
        </w:rPr>
        <w:t>消费者在智慧电子商城的首页中，不仅可以方便的查看商城推出的新品、特价商品、当月热销、最新公告、猜你喜欢等。还可以通过商品分类或者搜索找到所需要的商品。</w:t>
      </w:r>
    </w:p>
    <w:p>
      <w:pPr>
        <w:ind w:firstLine="420" w:firstLineChars="200"/>
      </w:pPr>
      <w:r>
        <w:rPr>
          <w:rFonts w:hint="eastAsia"/>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22" w:firstLineChars="200"/>
        <w:rPr>
          <w:b/>
        </w:rPr>
      </w:pPr>
      <w:r>
        <w:rPr>
          <w:rFonts w:hint="eastAsia"/>
          <w:b/>
        </w:rPr>
        <w:t>5</w:t>
      </w:r>
      <w:r>
        <w:rPr>
          <w:b/>
        </w:rPr>
        <w:t xml:space="preserve">.2.2 </w:t>
      </w:r>
      <w:r>
        <w:rPr>
          <w:rFonts w:hint="eastAsia"/>
          <w:b/>
        </w:rPr>
        <w:t>用户注册和登录功能</w:t>
      </w:r>
    </w:p>
    <w:p>
      <w:pPr>
        <w:ind w:firstLine="420" w:firstLineChars="200"/>
      </w:pPr>
      <w:r>
        <w:rPr>
          <w:rFonts w:hint="eastAsia"/>
        </w:rPr>
        <w:t>注册和登录是每个网站的一个首要的功能，这里以用户注册为例，具体分析其实现过程，如图5</w:t>
      </w:r>
      <w:r>
        <w:t>.2</w:t>
      </w:r>
      <w:r>
        <w:rPr>
          <w:rFonts w:hint="eastAsia"/>
        </w:rPr>
        <w:t>所示为用户注册的程序流程图。</w:t>
      </w:r>
    </w:p>
    <w:p>
      <w:pPr>
        <w:ind w:firstLine="420" w:firstLineChars="200"/>
        <w:jc w:val="center"/>
      </w:pPr>
      <w:r>
        <w:object>
          <v:shape id="_x0000_i1049" o:spt="75" type="#_x0000_t75" style="height:549pt;width:267pt;" o:ole="t" filled="f" o:preferrelative="t" stroked="f" coordsize="21600,21600">
            <v:path/>
            <v:fill on="f" focussize="0,0"/>
            <v:stroke on="f"/>
            <v:imagedata r:id="rId66" o:title=""/>
            <o:lock v:ext="edit" aspectratio="f"/>
            <w10:wrap type="none"/>
            <w10:anchorlock/>
          </v:shape>
          <o:OLEObject Type="Embed" ProgID="Visio.Drawing.15" ShapeID="_x0000_i1049" DrawAspect="Content" ObjectID="_1468075752" r:id="rId65">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20" w:firstLineChars="200"/>
        <w:jc w:val="center"/>
      </w:pPr>
    </w:p>
    <w:p>
      <w:pPr>
        <w:ind w:firstLine="420" w:firstLineChars="200"/>
      </w:pPr>
      <w:r>
        <w:rPr>
          <w:rFonts w:hint="eastAsia"/>
        </w:rPr>
        <w:t>注册用户按照网站要求输入相关信息后，网站会对用户的输入进行前台js校验，并通过A</w:t>
      </w:r>
      <w:r>
        <w:t>jax</w:t>
      </w:r>
      <w:r>
        <w:rPr>
          <w:rFonts w:hint="eastAsia"/>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t>-3</w:t>
      </w:r>
      <w:r>
        <w:rPr>
          <w:rFonts w:hint="eastAsia"/>
        </w:rPr>
        <w:t>所示为用户注册的界面图。</w:t>
      </w:r>
    </w:p>
    <w:p>
      <w:pPr>
        <w:jc w:val="center"/>
        <w:rPr>
          <w:rFonts w:hint="eastAsia" w:eastAsiaTheme="minorEastAsia"/>
          <w:b/>
          <w:lang w:eastAsia="zh-CN"/>
        </w:rPr>
      </w:pPr>
      <w:r>
        <w:rPr>
          <w:rFonts w:hint="eastAsia" w:eastAsiaTheme="minorEastAsia"/>
          <w:b/>
          <w:lang w:eastAsia="zh-CN"/>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eastAsia" w:eastAsiaTheme="minorEastAsia"/>
          <w:b/>
          <w:lang w:eastAsia="zh-CN"/>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eastAsia" w:eastAsiaTheme="minorEastAsia"/>
          <w:b/>
          <w:lang w:eastAsia="zh-CN"/>
        </w:rPr>
      </w:pPr>
      <w:r>
        <w:rPr>
          <w:rFonts w:hint="eastAsia" w:eastAsiaTheme="minorEastAsia"/>
          <w:b/>
          <w:lang w:eastAsia="zh-CN"/>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eastAsia" w:eastAsiaTheme="minorEastAsia"/>
          <w:b/>
          <w:lang w:eastAsia="zh-CN"/>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2" w:firstLineChars="300"/>
        <w:jc w:val="center"/>
        <w:rPr>
          <w:b/>
        </w:rPr>
      </w:pPr>
      <w:r>
        <w:rPr>
          <w:rFonts w:hint="eastAsia"/>
          <w:b/>
        </w:rPr>
        <w:t>图5</w:t>
      </w:r>
      <w:r>
        <w:rPr>
          <w:b/>
        </w:rPr>
        <w:t>-2</w:t>
      </w:r>
      <w:r>
        <w:rPr>
          <w:rFonts w:hint="eastAsia"/>
          <w:b/>
        </w:rPr>
        <w:t>用户注册界面</w:t>
      </w:r>
    </w:p>
    <w:p>
      <w:r>
        <w:rPr>
          <w:rFonts w:hint="eastAsia"/>
        </w:rPr>
        <w:t>5</w:t>
      </w:r>
      <w:r>
        <w:t xml:space="preserve">.2.3 </w:t>
      </w:r>
      <w:r>
        <w:rPr>
          <w:rFonts w:hint="eastAsia"/>
        </w:rPr>
        <w:t>购物车功能的实现。</w:t>
      </w:r>
    </w:p>
    <w:p>
      <w:pPr>
        <w:ind w:firstLine="420" w:firstLineChars="200"/>
      </w:pPr>
      <w:r>
        <w:rPr>
          <w:rFonts w:hint="eastAsia"/>
        </w:rPr>
        <w:t>购物车是一种有状态的数据，也就是说，用户的存在与否决定了购物车的生命周期，只有当用户退出登录时，购物车的生命周期才算结束，否则，购物车的这个有状态数据将会一直存在。</w:t>
      </w:r>
    </w:p>
    <w:p>
      <w:pPr>
        <w:ind w:firstLine="420" w:firstLineChars="200"/>
        <w:rPr>
          <w:rFonts w:hint="eastAsia"/>
        </w:rPr>
      </w:pPr>
      <w:r>
        <w:rPr>
          <w:rFonts w:hint="eastAsia"/>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20" w:firstLineChars="200"/>
      </w:pPr>
      <w:r>
        <w:rPr>
          <w:rFonts w:hint="eastAsia"/>
        </w:rPr>
        <w:t>１．允许查看并修改的一个对象。</w:t>
      </w:r>
    </w:p>
    <w:p>
      <w:pPr>
        <w:ind w:firstLine="420" w:firstLineChars="200"/>
      </w:pPr>
      <w:r>
        <w:rPr>
          <w:rFonts w:hint="eastAsia"/>
        </w:rPr>
        <w:t>２．持续性，应该记录他前一次的回话内容。</w:t>
      </w:r>
    </w:p>
    <w:p>
      <w:pPr>
        <w:ind w:firstLine="420" w:firstLineChars="200"/>
        <w:rPr>
          <w:rFonts w:hint="eastAsia"/>
        </w:rPr>
      </w:pPr>
      <w:r>
        <w:rPr>
          <w:rFonts w:hint="eastAsia"/>
        </w:rPr>
        <w:t>３．购物车的内容应该与所登录的用户一一对应。</w:t>
      </w:r>
    </w:p>
    <w:p>
      <w:pPr>
        <w:ind w:firstLine="420" w:firstLineChars="200"/>
      </w:pPr>
      <w:r>
        <w:rPr>
          <w:rFonts w:hint="eastAsia"/>
        </w:rPr>
        <w:t>４．允许商品加入购物车或从购物车中删除。</w:t>
      </w:r>
    </w:p>
    <w:p>
      <w:pPr>
        <w:ind w:firstLine="420" w:firstLineChars="200"/>
      </w:pPr>
      <w:r>
        <w:rPr>
          <w:rFonts w:hint="eastAsia"/>
        </w:rPr>
        <w:t>５．可容纳很多甚至无限多的商品。</w:t>
      </w:r>
    </w:p>
    <w:p>
      <w:pPr>
        <w:ind w:firstLine="420" w:firstLineChars="200"/>
      </w:pPr>
      <w:r>
        <w:rPr>
          <w:rFonts w:hint="eastAsia"/>
        </w:rPr>
        <w:t>如下图5</w:t>
      </w:r>
      <w:r>
        <w:t>-3</w:t>
      </w:r>
      <w:r>
        <w:rPr>
          <w:rFonts w:hint="eastAsia"/>
        </w:rPr>
        <w:t>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2" w:firstLineChars="200"/>
        <w:jc w:val="center"/>
        <w:rPr>
          <w:b/>
        </w:rPr>
      </w:pPr>
      <w:r>
        <w:rPr>
          <w:rFonts w:hint="eastAsia"/>
          <w:b/>
        </w:rPr>
        <w:t>图5</w:t>
      </w:r>
      <w:r>
        <w:rPr>
          <w:b/>
        </w:rPr>
        <w:t>.3</w:t>
      </w:r>
      <w:r>
        <w:rPr>
          <w:rFonts w:hint="eastAsia"/>
          <w:b/>
        </w:rPr>
        <w:t>购物车</w:t>
      </w:r>
    </w:p>
    <w:p>
      <w:pPr>
        <w:rPr>
          <w:b/>
        </w:rPr>
      </w:pPr>
      <w:r>
        <w:rPr>
          <w:rFonts w:hint="eastAsia"/>
          <w:b/>
        </w:rPr>
        <w:t>5</w:t>
      </w:r>
      <w:r>
        <w:rPr>
          <w:b/>
        </w:rPr>
        <w:t>.2.4</w:t>
      </w:r>
      <w:r>
        <w:rPr>
          <w:rFonts w:hint="eastAsia"/>
          <w:b/>
        </w:rPr>
        <w:t>后台商品管理功能的实现</w:t>
      </w:r>
    </w:p>
    <w:p>
      <w:pPr>
        <w:ind w:firstLine="420" w:firstLineChars="200"/>
      </w:pPr>
      <w:r>
        <w:rPr>
          <w:rFonts w:hint="eastAsia"/>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w:t>
      </w:r>
      <w:r>
        <w:t>-4</w:t>
      </w:r>
      <w:r>
        <w:rPr>
          <w:rFonts w:hint="eastAsia"/>
        </w:rPr>
        <w:t>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
        </w:rPr>
      </w:pPr>
      <w:r>
        <w:rPr>
          <w:rFonts w:hint="eastAsia"/>
          <w:b/>
        </w:rPr>
        <w:t>图</w:t>
      </w:r>
      <w:r>
        <w:rPr>
          <w:b/>
        </w:rPr>
        <w:t>5-4</w:t>
      </w:r>
      <w:r>
        <w:rPr>
          <w:rFonts w:hint="eastAsia"/>
          <w:b/>
        </w:rPr>
        <w:t>一级分类管理</w:t>
      </w:r>
    </w:p>
    <w:p>
      <w:r>
        <w:rPr>
          <w:rFonts w:hint="eastAsia"/>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eastAsia"/>
          <w:b/>
        </w:rPr>
      </w:pPr>
      <w:r>
        <w:rPr>
          <w:rFonts w:hint="eastAsia"/>
          <w:b/>
        </w:rPr>
        <w:t>二级分类管理</w:t>
      </w:r>
    </w:p>
    <w:p>
      <w:pPr>
        <w:ind w:firstLine="420" w:firstLineChars="200"/>
      </w:pPr>
      <w:r>
        <w:rPr>
          <w:rFonts w:hint="eastAsia"/>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20" w:firstLineChars="200"/>
      </w:pPr>
      <w:r>
        <w:rPr>
          <w:rFonts w:hint="eastAsia"/>
        </w:rPr>
        <w:t>商品</w:t>
      </w:r>
      <w:r>
        <w:t>发布功能</w:t>
      </w:r>
      <w:r>
        <w:rPr>
          <w:rFonts w:hint="eastAsia"/>
        </w:rPr>
        <w:t>品发布模块一共分6个步骤，第一个步骤：商品的基础信息，这个步骤主要是填商品的基础信息：商品编号、名称、价格、库存等，在这里“商品分类”提供了一级分类和二级分类显示，可以方便商家对商品进行归类。</w:t>
      </w:r>
    </w:p>
    <w:p>
      <w:r>
        <w:rPr>
          <w:rFonts w:hint="eastAsia"/>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w:t>
      </w:r>
      <w:r>
        <w:t>-5</w:t>
      </w:r>
      <w:r>
        <w:rPr>
          <w:rFonts w:hint="eastAsia"/>
        </w:rPr>
        <w:t>所示为商品</w:t>
      </w:r>
      <w: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
        </w:rPr>
      </w:pPr>
      <w:r>
        <w:rPr>
          <w:b/>
        </w:rPr>
        <w:t>图</w:t>
      </w:r>
      <w:r>
        <w:rPr>
          <w:rFonts w:hint="eastAsia"/>
          <w:b/>
        </w:rPr>
        <w:t>5</w:t>
      </w:r>
      <w:r>
        <w:rPr>
          <w:b/>
        </w:rPr>
        <w:t>-5商品发布界面</w:t>
      </w:r>
    </w:p>
    <w:p>
      <w:pPr>
        <w:ind w:firstLine="420" w:firstLineChars="200"/>
      </w:pPr>
      <w:r>
        <w:rPr>
          <w:rFonts w:hint="eastAsia"/>
        </w:rPr>
        <w:t>下图5</w:t>
      </w:r>
      <w:r>
        <w:t>-6</w:t>
      </w:r>
      <w:r>
        <w:rPr>
          <w:rFonts w:hint="eastAsia"/>
        </w:rPr>
        <w:t>品列表中的最上面显示的商品就是刚才我们添加的商品，由此可知，添加商品的测试成功。图5</w:t>
      </w:r>
      <w:r>
        <w:t>-3</w:t>
      </w:r>
      <w:r>
        <w:rPr>
          <w:rFonts w:hint="eastAsia"/>
        </w:rPr>
        <w:t>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w:t>
      </w:r>
      <w:r>
        <w:rPr>
          <w:b/>
        </w:rPr>
        <w:t>-6</w:t>
      </w:r>
      <w:r>
        <w:rPr>
          <w:rFonts w:hint="eastAsia"/>
          <w:b/>
        </w:rPr>
        <w:t>商城系统产品列表显示界面演示图</w:t>
      </w:r>
    </w:p>
    <w:p>
      <w:pPr>
        <w:rPr>
          <w:b/>
        </w:rPr>
      </w:pPr>
      <w:r>
        <w:rPr>
          <w:rFonts w:hint="eastAsia"/>
          <w:b/>
        </w:rPr>
        <w:t>5</w:t>
      </w:r>
      <w:r>
        <w:rPr>
          <w:b/>
        </w:rPr>
        <w:t>.2.5</w:t>
      </w:r>
      <w:r>
        <w:rPr>
          <w:rFonts w:hint="eastAsia"/>
          <w:b/>
        </w:rPr>
        <w:t>店铺审核功能实现</w:t>
      </w:r>
    </w:p>
    <w:p>
      <w:pPr>
        <w:ind w:firstLine="420" w:firstLineChars="200"/>
        <w:rPr>
          <w:rFonts w:asciiTheme="minorEastAsia" w:hAnsiTheme="minorEastAsia" w:cstheme="minorEastAsia"/>
          <w:szCs w:val="21"/>
        </w:rPr>
      </w:pPr>
      <w:r>
        <w:rPr>
          <w:rFonts w:hint="eastAsia"/>
        </w:rPr>
        <w:t>本系统提供了店铺入驻功能，</w:t>
      </w:r>
      <w:r>
        <w:rPr>
          <w:rFonts w:hint="eastAsia" w:asciiTheme="minorEastAsia" w:hAnsiTheme="minorEastAsia" w:cstheme="minorEastAsia"/>
          <w:szCs w:val="21"/>
        </w:rPr>
        <w:t>店主首先填写店铺经营信息和店主的身份信息，然后上传相关证明材料，包括店铺营业执照，个人身份证件等信息，填写完信息后提交平台，等待审核；平台管理员对店主提交的开店申请材料进行人工审核，如图5</w:t>
      </w:r>
      <w:r>
        <w:rPr>
          <w:rFonts w:asciiTheme="minorEastAsia" w:hAnsiTheme="minorEastAsia" w:cstheme="minorEastAsia"/>
          <w:szCs w:val="21"/>
        </w:rPr>
        <w:t>-7</w:t>
      </w:r>
      <w:r>
        <w:rPr>
          <w:rFonts w:hint="eastAsia" w:asciiTheme="minorEastAsia" w:hAnsiTheme="minorEastAsia" w:cstheme="minorEastAsia"/>
          <w:szCs w:val="21"/>
        </w:rPr>
        <w:t>所示为店铺提交和审核的流程图</w:t>
      </w:r>
    </w:p>
    <w:p>
      <w:pPr>
        <w:ind w:firstLine="420" w:firstLineChars="200"/>
        <w:jc w:val="center"/>
      </w:pPr>
      <w:r>
        <w:object>
          <v:shape id="_x0000_i1050" o:spt="75" type="#_x0000_t75" style="height:482pt;width:267pt;" o:ole="t" filled="f" o:preferrelative="t" stroked="f" coordsize="21600,21600">
            <v:path/>
            <v:fill on="f" focussize="0,0"/>
            <v:stroke on="f"/>
            <v:imagedata r:id="rId77" o:title=""/>
            <o:lock v:ext="edit" aspectratio="f"/>
            <w10:wrap type="none"/>
            <w10:anchorlock/>
          </v:shape>
          <o:OLEObject Type="Embed" ProgID="Visio.Drawing.15" ShapeID="_x0000_i1050" DrawAspect="Content" ObjectID="_1468075753" r:id="rId76">
            <o:LockedField>false</o:LockedField>
          </o:OLEObject>
        </w:object>
      </w:r>
    </w:p>
    <w:p>
      <w:pPr>
        <w:ind w:firstLine="420" w:firstLineChars="200"/>
        <w:rPr>
          <w:b/>
        </w:rPr>
      </w:pPr>
      <w:r>
        <w:rPr>
          <w:rFonts w:hint="eastAsia"/>
        </w:rPr>
        <w:t>如下图5</w:t>
      </w:r>
      <w:r>
        <w:t>-8</w:t>
      </w:r>
      <w:r>
        <w:rPr>
          <w:rFonts w:hint="eastAsia"/>
        </w:rPr>
        <w:t>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eastAsia"/>
          <w:b/>
        </w:rPr>
      </w:pPr>
      <w:r>
        <w:rPr>
          <w:rFonts w:hint="eastAsia"/>
          <w:b/>
        </w:rPr>
        <w:t xml:space="preserve"> </w:t>
      </w:r>
      <w:r>
        <w:rPr>
          <w:b/>
        </w:rPr>
        <w:t xml:space="preserve">       </w:t>
      </w:r>
      <w:r>
        <w:rPr>
          <w:rFonts w:hint="eastAsia"/>
          <w:b/>
        </w:rPr>
        <w:t>图5</w:t>
      </w:r>
      <w:r>
        <w:rPr>
          <w:b/>
        </w:rPr>
        <w:t>-8</w:t>
      </w:r>
      <w:r>
        <w:rPr>
          <w:rFonts w:hint="eastAsia"/>
          <w:b/>
        </w:rPr>
        <w:t>店铺审核模块图</w:t>
      </w:r>
    </w:p>
    <w:p>
      <w:pPr>
        <w:rPr>
          <w:rFonts w:hint="eastAsia"/>
          <w:b/>
          <w:lang w:val="en-US" w:eastAsia="zh-CN"/>
        </w:rPr>
      </w:pPr>
      <w:r>
        <w:rPr>
          <w:rFonts w:hint="eastAsia"/>
          <w:b/>
          <w:lang w:val="en-US" w:eastAsia="zh-CN"/>
        </w:rPr>
        <w:t>5.2.6 系统分析功能实现</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b w:val="0"/>
          <w:bCs/>
          <w:lang w:val="en-US" w:eastAsia="zh-CN"/>
        </w:rPr>
      </w:pPr>
      <w:r>
        <w:rPr>
          <w:rFonts w:hint="eastAsia"/>
          <w:b w:val="0"/>
          <w:bCs/>
          <w:lang w:val="en-US" w:eastAsia="zh-CN"/>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-9所示为一个店铺为例关于一个店铺的数据可视化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b w:val="0"/>
          <w:bCs/>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51" w:firstLineChars="1400"/>
        <w:rPr>
          <w:rFonts w:hint="eastAsia" w:eastAsiaTheme="minorEastAsia"/>
          <w:b/>
          <w:bCs/>
          <w:lang w:val="en-US" w:eastAsia="zh-CN"/>
        </w:rPr>
      </w:pPr>
      <w:r>
        <w:rPr>
          <w:rFonts w:hint="eastAsia"/>
          <w:b/>
          <w:bCs/>
          <w:lang w:eastAsia="zh-CN"/>
        </w:rPr>
        <w:t>图</w:t>
      </w:r>
      <w:r>
        <w:rPr>
          <w:rFonts w:hint="eastAsia"/>
          <w:b/>
          <w:bCs/>
          <w:lang w:val="en-US" w:eastAsia="zh-CN"/>
        </w:rPr>
        <w:t>5-9店铺数据统计</w:t>
      </w:r>
    </w:p>
    <w:p>
      <w:pPr>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eastAsia="zh-CN"/>
        </w:rPr>
      </w:pPr>
      <w:r>
        <w:rPr>
          <w:rFonts w:hint="eastAsia"/>
          <w:lang w:eastAsia="zh-CN"/>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rPr>
          <w:rFonts w:hint="eastAsia"/>
          <w:lang w:val="en-US" w:eastAsia="zh-CN"/>
        </w:rPr>
      </w:pPr>
      <w:r>
        <w:rPr>
          <w:rFonts w:hint="eastAsia"/>
          <w:lang w:eastAsia="zh-CN"/>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lang w:val="en-US" w:eastAsia="zh-CN"/>
        </w:rPr>
        <w:t>5-10所示。</w:t>
      </w:r>
    </w:p>
    <w:p>
      <w:pPr>
        <w:rPr>
          <w:rFonts w:hint="eastAsia"/>
          <w:lang w:val="en-US" w:eastAsia="zh-CN"/>
        </w:rPr>
      </w:pPr>
      <w:r>
        <w:rPr>
          <w:rFonts w:hint="eastAsia"/>
          <w:lang w:val="en-US" w:eastAsia="zh-C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eastAsia"/>
          <w:b/>
          <w:bCs/>
          <w:lang w:val="en-US" w:eastAsia="zh-CN"/>
        </w:rPr>
      </w:pPr>
      <w:r>
        <w:rPr>
          <w:rFonts w:hint="eastAsia"/>
          <w:b/>
          <w:bCs/>
          <w:lang w:val="en-US" w:eastAsia="zh-CN"/>
        </w:rPr>
        <w:t>5-10 热销商品排行榜</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-11所示。</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055" cy="3594735"/>
            <wp:effectExtent l="0" t="0" r="10795" b="571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3594735"/>
                    </a:xfrm>
                    <a:prstGeom prst="rect">
                      <a:avLst/>
                    </a:prstGeom>
                  </pic:spPr>
                </pic:pic>
              </a:graphicData>
            </a:graphic>
          </wp:inline>
        </w:drawing>
      </w:r>
    </w:p>
    <w:p>
      <w:pPr>
        <w:ind w:firstLine="3373" w:firstLineChars="1600"/>
        <w:rPr>
          <w:rFonts w:hint="eastAsia"/>
          <w:b/>
          <w:bCs/>
          <w:lang w:val="en-US" w:eastAsia="zh-CN"/>
        </w:rPr>
      </w:pPr>
      <w:r>
        <w:rPr>
          <w:rFonts w:hint="eastAsia"/>
          <w:b/>
          <w:bCs/>
          <w:lang w:val="en-US" w:eastAsia="zh-CN"/>
        </w:rPr>
        <w:t>图5-11 数据分析</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rPr>
          <w:b/>
        </w:rPr>
      </w:pPr>
      <w:r>
        <w:rPr>
          <w:rFonts w:hint="eastAsia"/>
          <w:b/>
        </w:rPr>
        <w:t>5.</w:t>
      </w:r>
      <w:r>
        <w:rPr>
          <w:b/>
        </w:rPr>
        <w:t>3</w:t>
      </w:r>
      <w:r>
        <w:rPr>
          <w:rFonts w:hint="eastAsia"/>
          <w:b/>
        </w:rPr>
        <w:t>智慧商城的测试</w:t>
      </w:r>
    </w:p>
    <w:p>
      <w:pPr>
        <w:ind w:firstLine="420" w:firstLineChars="200"/>
      </w:pPr>
      <w:r>
        <w:rPr>
          <w:rFonts w:hint="eastAsia"/>
        </w:rPr>
        <w:t>软件的测试在整个软件的生命周期中非常重要，由于各方面的不可抗力因素</w:t>
      </w:r>
    </w:p>
    <w:p>
      <w:r>
        <w:rPr>
          <w:rFonts w:hint="eastAsia"/>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千扰部分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本电子商城系统在初步开发调试完毕后一定会存在一定的问题，所以测试工作至关重要，只用通过了严密合理的测试，才能尽可能的降低日后正式上线运行所可能遇到的不利影响。</w:t>
      </w:r>
    </w:p>
    <w:p>
      <w:r>
        <w:rPr>
          <w:rFonts w:hint="eastAsia"/>
        </w:rPr>
        <w:t>5</w:t>
      </w:r>
      <w:r>
        <w:t>.3.1</w:t>
      </w:r>
      <w:r>
        <w:rPr>
          <w:rFonts w:hint="eastAsia"/>
          <w:b/>
        </w:rPr>
        <w:t>测试目的</w:t>
      </w:r>
    </w:p>
    <w:p>
      <w:pPr>
        <w:ind w:firstLine="105" w:firstLineChars="50"/>
      </w:pPr>
      <w:r>
        <w:rPr>
          <w:rFonts w:hint="eastAsia"/>
        </w:rPr>
        <w:t>本次开发的目的主要是开发一个基于微信平台的能智能推荐的买家系统和方便管理且能够辅助决策的卖家管理系统。</w:t>
      </w:r>
    </w:p>
    <w:p>
      <w:pPr>
        <w:ind w:firstLine="420" w:firstLineChars="200"/>
      </w:pPr>
      <w:r>
        <w:rPr>
          <w:rFonts w:hint="eastAsia"/>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pPr>
        <w:rPr>
          <w:b/>
        </w:rPr>
      </w:pPr>
    </w:p>
    <w:p>
      <w:pPr>
        <w:ind w:firstLine="422" w:firstLineChars="200"/>
        <w:rPr>
          <w:b/>
        </w:rPr>
      </w:pPr>
      <w:r>
        <w:rPr>
          <w:rFonts w:hint="eastAsia"/>
          <w:b/>
        </w:rPr>
        <w:t>5</w:t>
      </w:r>
      <w:r>
        <w:rPr>
          <w:b/>
        </w:rPr>
        <w:t>.3.2</w:t>
      </w:r>
      <w:r>
        <w:rPr>
          <w:rFonts w:hint="eastAsia"/>
          <w:b/>
        </w:rPr>
        <w:t>测试结果</w:t>
      </w:r>
    </w:p>
    <w:p>
      <w:pPr>
        <w:ind w:firstLine="422" w:firstLineChars="200"/>
        <w:rPr>
          <w:b/>
        </w:rPr>
      </w:pPr>
      <w:r>
        <w:rPr>
          <w:rFonts w:hint="eastAsia"/>
          <w:b/>
        </w:rPr>
        <w:t>（1）用户注册和登录功能测试</w:t>
      </w:r>
    </w:p>
    <w:p>
      <w:pPr>
        <w:ind w:firstLine="420" w:firstLineChars="200"/>
      </w:pPr>
      <w:r>
        <w:rPr>
          <w:rFonts w:hint="eastAsia"/>
        </w:rPr>
        <w:t>用户注册功能是电子商城最基本的功能，所以用户注册信息校验是商城系统正常工作的保障，为此设计了测试用例，如表5</w:t>
      </w:r>
      <w:r>
        <w:t>-1</w:t>
      </w:r>
      <w:r>
        <w:rPr>
          <w:rFonts w:hint="eastAsia"/>
        </w:rPr>
        <w:t>所示。</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H</w:t>
            </w:r>
            <w:r>
              <w:t>YZC-001</w:t>
            </w:r>
          </w:p>
        </w:tc>
        <w:tc>
          <w:tcPr>
            <w:tcW w:w="2835" w:type="dxa"/>
          </w:tcPr>
          <w:p>
            <w:r>
              <w:rPr>
                <w:rFonts w:hint="eastAsia"/>
              </w:rPr>
              <w:t>用户名：zhangsan</w:t>
            </w:r>
          </w:p>
        </w:tc>
        <w:tc>
          <w:tcPr>
            <w:tcW w:w="1276" w:type="dxa"/>
          </w:tcPr>
          <w:p>
            <w:r>
              <w:rPr>
                <w:rFonts w:hint="eastAsia"/>
              </w:rPr>
              <w:t>用户名可以使用</w:t>
            </w:r>
          </w:p>
        </w:tc>
        <w:tc>
          <w:tcPr>
            <w:tcW w:w="1985" w:type="dxa"/>
          </w:tcPr>
          <w:p>
            <w:r>
              <w:rPr>
                <w:rFonts w:hint="eastAsia"/>
              </w:rPr>
              <w:t>该用户名没有被注册，可以使用</w:t>
            </w:r>
          </w:p>
        </w:tc>
        <w:tc>
          <w:tcPr>
            <w:tcW w:w="1605" w:type="dxa"/>
            <w:vAlign w:val="center"/>
          </w:tcPr>
          <w:p>
            <w:pPr>
              <w:jc w:val="center"/>
            </w:pPr>
            <w:r>
              <w:rPr>
                <w:rFonts w:hint="eastAsia"/>
              </w:rPr>
              <w:t>一致</w:t>
            </w:r>
          </w:p>
        </w:tc>
      </w:tr>
      <w:tr>
        <w:tblPrEx>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YZC-002</w:t>
            </w:r>
          </w:p>
        </w:tc>
        <w:tc>
          <w:tcPr>
            <w:tcW w:w="2835" w:type="dxa"/>
          </w:tcPr>
          <w:p>
            <w:pPr>
              <w:rPr>
                <w:sz w:val="21"/>
                <w:szCs w:val="21"/>
              </w:rPr>
            </w:pPr>
            <w:r>
              <w:rPr>
                <w:rFonts w:hint="eastAsia"/>
                <w:sz w:val="21"/>
                <w:szCs w:val="21"/>
              </w:rPr>
              <w:t>用户名：abc</w:t>
            </w:r>
            <w:r>
              <w:rPr>
                <w:sz w:val="21"/>
                <w:szCs w:val="21"/>
              </w:rPr>
              <w:t>2014</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8852890801</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注册成功并提示</w:t>
            </w:r>
          </w:p>
        </w:tc>
        <w:tc>
          <w:tcPr>
            <w:tcW w:w="1985" w:type="dxa"/>
            <w:vAlign w:val="center"/>
          </w:tcPr>
          <w:p>
            <w:r>
              <w:rPr>
                <w:rFonts w:hint="eastAsia"/>
              </w:rPr>
              <w:t>恭喜您注册成功！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YZC-003</w:t>
            </w:r>
          </w:p>
        </w:tc>
        <w:tc>
          <w:tcPr>
            <w:tcW w:w="2835" w:type="dxa"/>
          </w:tcPr>
          <w:p>
            <w:pPr>
              <w:rPr>
                <w:sz w:val="21"/>
                <w:szCs w:val="21"/>
              </w:rPr>
            </w:pPr>
            <w:r>
              <w:rPr>
                <w:rFonts w:hint="eastAsia"/>
                <w:sz w:val="21"/>
                <w:szCs w:val="21"/>
              </w:rPr>
              <w:t>用户名：ab</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8852890800</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用户名长度必须3到1</w:t>
            </w:r>
            <w:r>
              <w:t>0</w:t>
            </w:r>
            <w:r>
              <w:rPr>
                <w:rFonts w:hint="eastAsia"/>
              </w:rPr>
              <w:t>个字符！</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YZC-004</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112</w:t>
            </w:r>
          </w:p>
          <w:p>
            <w:pPr>
              <w:rPr>
                <w:sz w:val="21"/>
                <w:szCs w:val="21"/>
              </w:rPr>
            </w:pPr>
            <w:r>
              <w:rPr>
                <w:rFonts w:hint="eastAsia"/>
                <w:sz w:val="21"/>
                <w:szCs w:val="21"/>
              </w:rPr>
              <w:t>手机号码：1</w:t>
            </w:r>
            <w:r>
              <w:rPr>
                <w:sz w:val="21"/>
                <w:szCs w:val="21"/>
              </w:rPr>
              <w:t>8852890803</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您两次输入的密码不一致，请重新输入！</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YZC-005</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8852890801</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手机号已经被注册！</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YZC-006</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8852890800</w:t>
            </w:r>
          </w:p>
          <w:p>
            <w:pPr>
              <w:rPr>
                <w:sz w:val="21"/>
                <w:szCs w:val="21"/>
              </w:rPr>
            </w:pPr>
            <w:r>
              <w:rPr>
                <w:rFonts w:hint="eastAsia"/>
                <w:sz w:val="21"/>
                <w:szCs w:val="21"/>
              </w:rPr>
              <w:t>验证码：乱填一个</w:t>
            </w:r>
            <w:r>
              <w:rPr>
                <w:sz w:val="21"/>
                <w:szCs w:val="21"/>
              </w:rPr>
              <w:t xml:space="preserve"> </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验证码错误，请输入正确的验证码！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YDL-001</w:t>
            </w:r>
          </w:p>
        </w:tc>
        <w:tc>
          <w:tcPr>
            <w:tcW w:w="2835" w:type="dxa"/>
          </w:tcPr>
          <w:p>
            <w:pPr>
              <w:rPr>
                <w:sz w:val="21"/>
                <w:szCs w:val="21"/>
              </w:rPr>
            </w:pPr>
            <w:r>
              <w:rPr>
                <w:rFonts w:hint="eastAsia"/>
                <w:sz w:val="21"/>
                <w:szCs w:val="21"/>
              </w:rPr>
              <w:t>用户名：abc</w:t>
            </w:r>
            <w:r>
              <w:rPr>
                <w:sz w:val="21"/>
                <w:szCs w:val="21"/>
              </w:rPr>
              <w:t>2014</w:t>
            </w:r>
          </w:p>
          <w:p>
            <w:pPr>
              <w:rPr>
                <w:sz w:val="21"/>
                <w:szCs w:val="21"/>
              </w:rPr>
            </w:pPr>
            <w:r>
              <w:rPr>
                <w:rFonts w:hint="eastAsia"/>
                <w:sz w:val="21"/>
                <w:szCs w:val="21"/>
              </w:rPr>
              <w:t>密码：abc</w:t>
            </w:r>
            <w:r>
              <w:rPr>
                <w:sz w:val="21"/>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YDL-002</w:t>
            </w:r>
          </w:p>
        </w:tc>
        <w:tc>
          <w:tcPr>
            <w:tcW w:w="2835" w:type="dxa"/>
          </w:tcPr>
          <w:p>
            <w:pPr>
              <w:rPr>
                <w:sz w:val="21"/>
                <w:szCs w:val="21"/>
              </w:rPr>
            </w:pPr>
            <w:r>
              <w:rPr>
                <w:rFonts w:hint="eastAsia"/>
                <w:sz w:val="21"/>
                <w:szCs w:val="21"/>
              </w:rPr>
              <w:t>用户名：1</w:t>
            </w:r>
            <w:r>
              <w:rPr>
                <w:sz w:val="21"/>
                <w:szCs w:val="21"/>
              </w:rPr>
              <w:t>8852890801</w:t>
            </w:r>
          </w:p>
          <w:p>
            <w:pPr>
              <w:rPr>
                <w:sz w:val="21"/>
                <w:szCs w:val="21"/>
              </w:rPr>
            </w:pPr>
            <w:r>
              <w:rPr>
                <w:rFonts w:hint="eastAsia"/>
                <w:sz w:val="21"/>
                <w:szCs w:val="21"/>
              </w:rPr>
              <w:t>密码：abc</w:t>
            </w:r>
            <w:r>
              <w:rPr>
                <w:sz w:val="21"/>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bl>
    <w:p/>
    <w:p>
      <w:pPr>
        <w:ind w:firstLine="422" w:firstLineChars="200"/>
        <w:rPr>
          <w:b/>
        </w:rPr>
      </w:pPr>
    </w:p>
    <w:p>
      <w:pPr>
        <w:ind w:firstLine="422" w:firstLineChars="200"/>
        <w:rPr>
          <w:b/>
        </w:rPr>
      </w:pPr>
      <w:r>
        <w:rPr>
          <w:rFonts w:hint="eastAsia"/>
          <w:b/>
        </w:rPr>
        <w:t>（2）商品管理功能测试</w:t>
      </w:r>
    </w:p>
    <w:p>
      <w:pPr>
        <w:ind w:firstLine="420" w:firstLineChars="200"/>
      </w:pPr>
      <w:r>
        <w:rPr>
          <w:rFonts w:hint="eastAsia"/>
        </w:rPr>
        <w:t xml:space="preserve">商品管理模块主要提供了新增商品、编辑商品、删除商品等功能验证模块是否满足所要求的功能。因此设计用例，如表 </w:t>
      </w:r>
      <w:r>
        <w:t>5</w:t>
      </w:r>
      <w:r>
        <w:rPr>
          <w:rFonts w:hint="eastAsia"/>
        </w:rPr>
        <w:t>-2 所示。</w:t>
      </w:r>
    </w:p>
    <w:p>
      <w:pPr>
        <w:ind w:firstLine="422" w:firstLineChars="200"/>
        <w:jc w:val="center"/>
        <w:rPr>
          <w:b/>
        </w:rPr>
      </w:pPr>
      <w:r>
        <w:rPr>
          <w:rFonts w:hint="eastAsia"/>
          <w:b/>
        </w:rPr>
        <w:t xml:space="preserve">表 </w:t>
      </w:r>
      <w:r>
        <w:rPr>
          <w:b/>
        </w:rPr>
        <w:t xml:space="preserve">5-2 </w:t>
      </w:r>
      <w:r>
        <w:rPr>
          <w:rFonts w:hint="eastAsia"/>
          <w:b/>
        </w:rPr>
        <w:t>商品管理测试用例</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 w:val="21"/>
                <w:szCs w:val="21"/>
              </w:rPr>
            </w:pPr>
            <w:r>
              <w:rPr>
                <w:rFonts w:hint="eastAsia"/>
                <w:sz w:val="21"/>
                <w:szCs w:val="21"/>
              </w:rPr>
              <w:t>在商品发布模块，按照提示的6个步骤，输入商品的相关信息，完成之后点击完成功能</w:t>
            </w:r>
          </w:p>
        </w:tc>
        <w:tc>
          <w:tcPr>
            <w:tcW w:w="1276" w:type="dxa"/>
          </w:tcPr>
          <w:p>
            <w:r>
              <w:rPr>
                <w:rFonts w:hint="eastAsia"/>
              </w:rPr>
              <w:t>添加成功并提示</w:t>
            </w:r>
          </w:p>
        </w:tc>
        <w:tc>
          <w:tcPr>
            <w:tcW w:w="1985" w:type="dxa"/>
          </w:tcPr>
          <w:p>
            <w:r>
              <w:rPr>
                <w:rFonts w:hint="eastAsia"/>
              </w:rPr>
              <w:t>商品添加成功！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 w:val="21"/>
                <w:szCs w:val="21"/>
              </w:rPr>
            </w:pPr>
            <w:r>
              <w:rPr>
                <w:sz w:val="21"/>
                <w:szCs w:val="21"/>
              </w:rPr>
              <w:t>在商品管理界面，输入商品编号，点击查询</w:t>
            </w:r>
          </w:p>
        </w:tc>
        <w:tc>
          <w:tcPr>
            <w:tcW w:w="1276" w:type="dxa"/>
            <w:vAlign w:val="center"/>
          </w:tcPr>
          <w:p>
            <w:r>
              <w:t>显示输入编号的商品</w:t>
            </w:r>
          </w:p>
        </w:tc>
        <w:tc>
          <w:tcPr>
            <w:tcW w:w="1985" w:type="dxa"/>
            <w:vAlign w:val="center"/>
          </w:tcPr>
          <w:p>
            <w:r>
              <w:t>正确显示输入编号的商品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 w:val="21"/>
                <w:szCs w:val="21"/>
              </w:rPr>
            </w:pPr>
            <w:r>
              <w:rPr>
                <w:sz w:val="21"/>
                <w:szCs w:val="21"/>
              </w:rPr>
              <w:t>在商品管理界面，选择一级分类为：手机，二级分类为华为</w:t>
            </w:r>
          </w:p>
        </w:tc>
        <w:tc>
          <w:tcPr>
            <w:tcW w:w="1276" w:type="dxa"/>
            <w:vAlign w:val="center"/>
          </w:tcPr>
          <w:p>
            <w:r>
              <w:t>显示华为相关手机</w:t>
            </w:r>
          </w:p>
        </w:tc>
        <w:tc>
          <w:tcPr>
            <w:tcW w:w="1985" w:type="dxa"/>
            <w:vAlign w:val="center"/>
          </w:tcPr>
          <w:p>
            <w:r>
              <w:t>正确显示了华为的手机</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SPGL-004</w:t>
            </w:r>
          </w:p>
        </w:tc>
        <w:tc>
          <w:tcPr>
            <w:tcW w:w="2835" w:type="dxa"/>
          </w:tcPr>
          <w:p>
            <w:pPr>
              <w:rPr>
                <w:sz w:val="21"/>
                <w:szCs w:val="21"/>
              </w:rPr>
            </w:pPr>
            <w:r>
              <w:rPr>
                <w:sz w:val="21"/>
                <w:szCs w:val="21"/>
              </w:rPr>
              <w:t>在商品管理界面，商品名称中输入小米，点击搜索按纽</w:t>
            </w:r>
          </w:p>
        </w:tc>
        <w:tc>
          <w:tcPr>
            <w:tcW w:w="1276" w:type="dxa"/>
            <w:vAlign w:val="center"/>
          </w:tcPr>
          <w:p>
            <w:r>
              <w:t>显示所有跟小米相关的产品</w:t>
            </w:r>
          </w:p>
        </w:tc>
        <w:tc>
          <w:tcPr>
            <w:tcW w:w="1985" w:type="dxa"/>
            <w:vAlign w:val="center"/>
          </w:tcPr>
          <w:p>
            <w:r>
              <w:t>显示了名称中，含有小米两个字的商品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S</w:t>
            </w:r>
            <w:r>
              <w:t>PGL-005</w:t>
            </w:r>
          </w:p>
        </w:tc>
        <w:tc>
          <w:tcPr>
            <w:tcW w:w="2835" w:type="dxa"/>
          </w:tcPr>
          <w:p>
            <w:pPr>
              <w:rPr>
                <w:sz w:val="21"/>
                <w:szCs w:val="21"/>
              </w:rPr>
            </w:pPr>
            <w:r>
              <w:rPr>
                <w:rFonts w:hint="eastAsia"/>
                <w:sz w:val="21"/>
                <w:szCs w:val="21"/>
              </w:rPr>
              <w:t>在商品管理界面，选择华为手机，点击编辑按纽，进行编辑，完成之后点击保存按纽。</w:t>
            </w:r>
          </w:p>
        </w:tc>
        <w:tc>
          <w:tcPr>
            <w:tcW w:w="1276" w:type="dxa"/>
            <w:vAlign w:val="center"/>
          </w:tcPr>
          <w:p>
            <w:r>
              <w:rPr>
                <w:rFonts w:hint="eastAsia"/>
              </w:rPr>
              <w:t>提示保存完成</w:t>
            </w:r>
          </w:p>
        </w:tc>
        <w:tc>
          <w:tcPr>
            <w:tcW w:w="1985" w:type="dxa"/>
            <w:vAlign w:val="center"/>
          </w:tcPr>
          <w:p>
            <w:r>
              <w:rPr>
                <w:rFonts w:hint="eastAsia"/>
              </w:rPr>
              <w:t>成功修改了信息</w:t>
            </w:r>
          </w:p>
        </w:tc>
        <w:tc>
          <w:tcPr>
            <w:tcW w:w="1605" w:type="dxa"/>
            <w:vAlign w:val="center"/>
          </w:tcPr>
          <w:p>
            <w:pPr>
              <w:jc w:val="center"/>
            </w:pPr>
            <w:r>
              <w:rPr>
                <w:rFonts w:hint="eastAsia"/>
              </w:rPr>
              <w:t>一致</w:t>
            </w:r>
          </w:p>
        </w:tc>
      </w:tr>
    </w:tbl>
    <w:p/>
    <w:p>
      <w:pPr>
        <w:ind w:firstLine="422" w:firstLineChars="200"/>
        <w:rPr>
          <w:b/>
        </w:rPr>
      </w:pPr>
      <w:r>
        <w:rPr>
          <w:rFonts w:hint="eastAsia"/>
          <w:b/>
        </w:rPr>
        <w:t>（3）订单管理模块功能测试</w:t>
      </w:r>
    </w:p>
    <w:p>
      <w:pPr>
        <w:ind w:firstLine="420" w:firstLineChars="200"/>
        <w:rPr>
          <w:b/>
        </w:rPr>
      </w:pPr>
      <w:r>
        <w:rPr>
          <w:rFonts w:hint="eastAsia"/>
        </w:rPr>
        <w:t xml:space="preserve">订单管理主要实现四个子功能，分别是查看订单、查看订单明细、取消订单、发货处理等功能。因此设计用例，如表 </w:t>
      </w:r>
      <w:r>
        <w:t>5</w:t>
      </w:r>
      <w:r>
        <w:rPr>
          <w:rFonts w:hint="eastAsia"/>
        </w:rPr>
        <w:t>-3 所示</w:t>
      </w:r>
      <w:r>
        <w:rPr>
          <w:rFonts w:hint="eastAsia"/>
          <w:b/>
        </w:rPr>
        <w:t>：</w:t>
      </w:r>
    </w:p>
    <w:p>
      <w:pPr>
        <w:ind w:firstLine="422" w:firstLineChars="200"/>
        <w:jc w:val="center"/>
        <w:rPr>
          <w:b/>
        </w:rPr>
      </w:pPr>
      <w:r>
        <w:rPr>
          <w:rFonts w:hint="eastAsia"/>
          <w:b/>
        </w:rPr>
        <w:t>表5</w:t>
      </w:r>
      <w:r>
        <w:rPr>
          <w:b/>
        </w:rPr>
        <w:t>-3</w:t>
      </w:r>
      <w:r>
        <w:rPr>
          <w:rFonts w:hint="eastAsia"/>
          <w:b/>
        </w:rPr>
        <w:t>订单管理测试用例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 w:val="21"/>
                <w:szCs w:val="21"/>
              </w:rPr>
            </w:pPr>
            <w:r>
              <w:rPr>
                <w:rFonts w:hint="eastAsia"/>
                <w:sz w:val="21"/>
                <w:szCs w:val="21"/>
              </w:rPr>
              <w:t>管理员在订单信息列表界面，选择某订单信息进行查看</w:t>
            </w:r>
          </w:p>
        </w:tc>
        <w:tc>
          <w:tcPr>
            <w:tcW w:w="1276" w:type="dxa"/>
          </w:tcPr>
          <w:p>
            <w:r>
              <w:rPr>
                <w:rFonts w:hint="eastAsia"/>
              </w:rPr>
              <w:t>显示订单详细信息</w:t>
            </w:r>
          </w:p>
        </w:tc>
        <w:tc>
          <w:tcPr>
            <w:tcW w:w="1985" w:type="dxa"/>
          </w:tcPr>
          <w:p>
            <w:r>
              <w:rPr>
                <w:rFonts w:hint="eastAsia"/>
              </w:rPr>
              <w:t>显示订单详细信息</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 w:val="21"/>
                <w:szCs w:val="21"/>
              </w:rPr>
            </w:pPr>
            <w:r>
              <w:rPr>
                <w:rFonts w:hint="eastAsia"/>
                <w:sz w:val="21"/>
                <w:szCs w:val="21"/>
              </w:rPr>
              <w:t>管理员在订单信息列表界面，选择某订单信息进行取消操作</w:t>
            </w:r>
          </w:p>
        </w:tc>
        <w:tc>
          <w:tcPr>
            <w:tcW w:w="1276" w:type="dxa"/>
            <w:vAlign w:val="center"/>
          </w:tcPr>
          <w:p>
            <w:r>
              <w:rPr>
                <w:rFonts w:hint="eastAsia"/>
              </w:rPr>
              <w:t>取消成功</w:t>
            </w:r>
          </w:p>
        </w:tc>
        <w:tc>
          <w:tcPr>
            <w:tcW w:w="1985" w:type="dxa"/>
            <w:vAlign w:val="center"/>
          </w:tcPr>
          <w:p>
            <w:r>
              <w:rPr>
                <w:rFonts w:hint="eastAsia"/>
              </w:rPr>
              <w:t>提示取消成功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 w:val="21"/>
                <w:szCs w:val="21"/>
              </w:rPr>
            </w:pPr>
            <w:r>
              <w:rPr>
                <w:rFonts w:hint="eastAsia"/>
                <w:sz w:val="21"/>
                <w:szCs w:val="21"/>
              </w:rPr>
              <w:t>管理员在订单信息列表界面，选择订单信息进行发货处理操作</w:t>
            </w:r>
          </w:p>
        </w:tc>
        <w:tc>
          <w:tcPr>
            <w:tcW w:w="1276" w:type="dxa"/>
            <w:vAlign w:val="center"/>
          </w:tcPr>
          <w:p>
            <w:r>
              <w:rPr>
                <w:rFonts w:hint="eastAsia"/>
              </w:rPr>
              <w:t>发货成功</w:t>
            </w:r>
          </w:p>
        </w:tc>
        <w:tc>
          <w:tcPr>
            <w:tcW w:w="1985" w:type="dxa"/>
            <w:vAlign w:val="center"/>
          </w:tcPr>
          <w:p>
            <w:r>
              <w:rPr>
                <w:rFonts w:hint="eastAsia"/>
              </w:rPr>
              <w:t>提示发货成功</w:t>
            </w:r>
          </w:p>
        </w:tc>
        <w:tc>
          <w:tcPr>
            <w:tcW w:w="1605" w:type="dxa"/>
            <w:vAlign w:val="center"/>
          </w:tcPr>
          <w:p>
            <w:pPr>
              <w:jc w:val="center"/>
            </w:pPr>
            <w:r>
              <w:rPr>
                <w:rFonts w:hint="eastAsia"/>
              </w:rPr>
              <w:t>一致</w:t>
            </w:r>
          </w:p>
        </w:tc>
      </w:tr>
    </w:tbl>
    <w:p>
      <w:pPr>
        <w:rPr>
          <w:b/>
        </w:rPr>
      </w:pPr>
    </w:p>
    <w:p>
      <w:pPr>
        <w:rPr>
          <w:b/>
        </w:rPr>
      </w:pPr>
      <w:r>
        <w:rPr>
          <w:rFonts w:hint="eastAsia"/>
          <w:b/>
        </w:rPr>
        <w:t>本章小结</w:t>
      </w:r>
    </w:p>
    <w:p>
      <w:pPr>
        <w:ind w:firstLine="420" w:firstLineChars="200"/>
      </w:pPr>
      <w:r>
        <w:rPr>
          <w:rFonts w:hint="eastAsia"/>
        </w:rPr>
        <w:t>本章首先对主要的功能模块的实现进行了介绍，然后对电子商城的主要的几个功能模块进行了试用测试，目的是明确电子商城的基本功能是否实现，测试</w:t>
      </w:r>
    </w:p>
    <w:p>
      <w:pPr>
        <w:rPr>
          <w:rFonts w:hint="eastAsia"/>
        </w:rPr>
      </w:pPr>
      <w:r>
        <w:rPr>
          <w:rFonts w:hint="eastAsia"/>
        </w:rPr>
        <w:t>结果表明商城的主要功能基本完成，达到了预期的测试效果。</w:t>
      </w:r>
    </w:p>
    <w:p>
      <w:pPr>
        <w:rPr>
          <w:rFonts w:hint="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总结与展望</w:t>
      </w:r>
    </w:p>
    <w:p>
      <w:pPr>
        <w:outlineLvl w:val="1"/>
        <w:rPr>
          <w:rFonts w:ascii="Times New Roman" w:hAnsi="Times New Roman" w:eastAsia="黑体"/>
          <w:bCs/>
          <w:sz w:val="28"/>
        </w:rPr>
      </w:pPr>
      <w:r>
        <w:rPr>
          <w:rFonts w:hint="eastAsia" w:ascii="Times New Roman" w:hAnsi="Times New Roman" w:eastAsia="黑体"/>
          <w:bCs/>
          <w:sz w:val="28"/>
        </w:rPr>
        <w:t>6.1 工作总结</w:t>
      </w:r>
    </w:p>
    <w:p>
      <w:pPr>
        <w:ind w:firstLine="420"/>
        <w:rPr>
          <w:rFonts w:asciiTheme="minorEastAsia" w:hAnsiTheme="minorEastAsia" w:cstheme="minorEastAsia"/>
        </w:rPr>
      </w:pPr>
      <w:r>
        <w:rPr>
          <w:rFonts w:hint="eastAsia" w:asciiTheme="minorEastAsia" w:hAnsiTheme="minorEastAsia" w:cstheme="minorEastAsia"/>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20" w:firstLineChars="200"/>
        <w:rPr>
          <w:rFonts w:asciiTheme="minorEastAsia" w:hAnsiTheme="minorEastAsia" w:cstheme="minorEastAsia"/>
        </w:rPr>
      </w:pPr>
      <w:r>
        <w:rPr>
          <w:rFonts w:hint="eastAsia" w:asciiTheme="minorEastAsia" w:hAnsiTheme="minorEastAsia" w:cstheme="minorEastAsia"/>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r>
        <w:rPr>
          <w:rFonts w:hint="eastAsia" w:ascii="Times New Roman" w:hAnsi="Times New Roman" w:eastAsia="黑体"/>
          <w:bCs/>
          <w:sz w:val="28"/>
        </w:rPr>
        <w:t>6.2 未来展望</w:t>
      </w:r>
    </w:p>
    <w:p>
      <w:pPr>
        <w:ind w:firstLine="420" w:firstLineChars="200"/>
        <w:rPr>
          <w:rFonts w:asciiTheme="minorEastAsia" w:hAnsiTheme="minorEastAsia" w:cstheme="minorEastAsia"/>
        </w:rPr>
      </w:pPr>
      <w:r>
        <w:rPr>
          <w:rFonts w:hint="eastAsia" w:asciiTheme="minorEastAsia" w:hAnsiTheme="minorEastAsia" w:cstheme="minorEastAsia"/>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20" w:firstLineChars="200"/>
        <w:rPr>
          <w:rFonts w:asciiTheme="minorEastAsia" w:hAnsiTheme="minorEastAsia" w:cstheme="minorEastAsia"/>
        </w:rPr>
      </w:pPr>
      <w:r>
        <w:rPr>
          <w:rFonts w:hint="eastAsia" w:asciiTheme="minorEastAsia" w:hAnsiTheme="minorEastAsia" w:cstheme="minorEastAsia"/>
        </w:rPr>
        <w:t>大型电商的未来肯定是基于分布式的，而对于springcloud这一分布式架构，仅仅停留在搭建，对于框架理解和优化还有待于进一步研究；</w:t>
      </w:r>
    </w:p>
    <w:p>
      <w:pPr>
        <w:ind w:firstLine="420" w:firstLineChars="200"/>
        <w:rPr>
          <w:rFonts w:asciiTheme="minorEastAsia" w:hAnsiTheme="minorEastAsia" w:cstheme="minorEastAsia"/>
        </w:rPr>
      </w:pPr>
      <w:r>
        <w:rPr>
          <w:rFonts w:hint="eastAsia" w:asciiTheme="minorEastAsia" w:hAnsiTheme="minorEastAsia" w:cstheme="minorEastAsia"/>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20" w:firstLineChars="200"/>
        <w:rPr>
          <w:rFonts w:asciiTheme="minorEastAsia" w:hAnsiTheme="minorEastAsia" w:cstheme="minorEastAsia"/>
        </w:rPr>
      </w:pPr>
      <w:r>
        <w:rPr>
          <w:rFonts w:hint="eastAsia" w:asciiTheme="minorEastAsia" w:hAnsiTheme="minorEastAsia" w:cstheme="minorEastAsia"/>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hint="eastAsia" w:asciiTheme="minorEastAsia" w:hAnsiTheme="minorEastAsia" w:eastAsiaTheme="minorEastAsia" w:cstheme="minorEastAsia"/>
        </w:rPr>
      </w:pPr>
      <w:bookmarkStart w:id="0" w:name="_Toc12498"/>
      <w:bookmarkStart w:id="1" w:name="_Toc9159"/>
      <w:bookmarkStart w:id="2" w:name="_Toc13752"/>
      <w:r>
        <w:rPr>
          <w:rFonts w:hint="eastAsia" w:asciiTheme="minorEastAsia" w:hAnsiTheme="minorEastAsia" w:eastAsiaTheme="minorEastAsia" w:cstheme="minorEastAsia"/>
        </w:rPr>
        <w:t>参考文献</w:t>
      </w:r>
      <w:bookmarkEnd w:id="0"/>
      <w:bookmarkEnd w:id="1"/>
      <w:bookmarkEnd w:id="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kern w:val="2"/>
          <w:sz w:val="21"/>
          <w:szCs w:val="21"/>
          <w:lang w:val="en-US" w:eastAsia="zh-CN" w:bidi="ar-SA"/>
        </w:rPr>
      </w:pPr>
      <w:bookmarkStart w:id="3" w:name="_Ref9286"/>
      <w:r>
        <w:rPr>
          <w:rFonts w:hint="eastAsia" w:asciiTheme="minorEastAsia" w:hAnsiTheme="minorEastAsia" w:eastAsiaTheme="minorEastAsia" w:cstheme="minorEastAsia"/>
          <w:b w:val="0"/>
          <w:bCs w:val="0"/>
          <w:kern w:val="2"/>
          <w:sz w:val="21"/>
          <w:szCs w:val="24"/>
          <w:lang w:val="en-US" w:eastAsia="zh-CN" w:bidi="ar-SA"/>
        </w:rPr>
        <w:t>柳洲. “互联网+”与产业集群互联网化升级研究[J]. 科学学与科学技术管理, 2015, 36(8):73-82.</w:t>
      </w:r>
      <w:bookmarkEnd w:id="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i w:val="0"/>
          <w:caps w:val="0"/>
          <w:color w:val="000000"/>
          <w:spacing w:val="0"/>
          <w:sz w:val="21"/>
          <w:szCs w:val="21"/>
          <w:shd w:val="clear" w:fill="FFFFFF"/>
        </w:rPr>
        <w:t>李强治, 曲扬. 移动电商与O2O发展的现状及问题研究[J]. 现代电信科技, 2016, 46(1):55-59.</w:t>
      </w:r>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 w:name="_Ref11709"/>
      <w:r>
        <w:rPr>
          <w:rFonts w:hint="eastAsia" w:asciiTheme="minorEastAsia" w:hAnsiTheme="minorEastAsia" w:eastAsiaTheme="minorEastAsia" w:cstheme="minorEastAsia"/>
          <w:b w:val="0"/>
          <w:bCs w:val="0"/>
          <w:i w:val="0"/>
          <w:caps w:val="0"/>
          <w:color w:val="000000"/>
          <w:spacing w:val="0"/>
          <w:sz w:val="21"/>
          <w:szCs w:val="21"/>
          <w:shd w:val="clear" w:fill="FFFFFF"/>
        </w:rPr>
        <w:t>罗安发. 新时期计算机网络通信现状及发展趋势研究[J]. 工程技术:文摘版:00351-00351.</w:t>
      </w:r>
      <w:bookmarkEnd w:id="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 w:name="_Ref11749"/>
      <w:r>
        <w:rPr>
          <w:rFonts w:hint="eastAsia" w:asciiTheme="minorEastAsia" w:hAnsiTheme="minorEastAsia" w:eastAsiaTheme="minorEastAsia" w:cstheme="minorEastAsia"/>
          <w:b w:val="0"/>
          <w:bCs w:val="0"/>
          <w:i w:val="0"/>
          <w:caps w:val="0"/>
          <w:color w:val="000000"/>
          <w:spacing w:val="0"/>
          <w:sz w:val="21"/>
          <w:szCs w:val="21"/>
          <w:shd w:val="clear" w:fill="FFFFFF"/>
        </w:rPr>
        <w:t>王嘉琦. 对微商虚拟社区服务商的行业发展研究[J]. 科学技术创新, 2016(8):178-178.</w:t>
      </w:r>
      <w:bookmarkEnd w:id="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6" w:name="_Ref11791"/>
      <w:r>
        <w:rPr>
          <w:rFonts w:hint="eastAsia" w:asciiTheme="minorEastAsia" w:hAnsiTheme="minorEastAsia" w:eastAsiaTheme="minorEastAsia" w:cstheme="minorEastAsia"/>
          <w:b w:val="0"/>
          <w:bCs w:val="0"/>
          <w:i w:val="0"/>
          <w:caps w:val="0"/>
          <w:color w:val="000000"/>
          <w:spacing w:val="0"/>
          <w:sz w:val="21"/>
          <w:szCs w:val="21"/>
          <w:shd w:val="clear" w:fill="FFFFFF"/>
        </w:rPr>
        <w:t>谢平, 邹传伟, 刘海二. 互联网金融模式研究[J]. 新金融评论, 2012(1):11-22.</w:t>
      </w:r>
      <w:bookmarkEnd w:id="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7" w:name="_Ref12852"/>
      <w:r>
        <w:rPr>
          <w:rFonts w:hint="eastAsia" w:asciiTheme="minorEastAsia" w:hAnsiTheme="minorEastAsia" w:eastAsiaTheme="minorEastAsia" w:cstheme="minorEastAsia"/>
          <w:b w:val="0"/>
          <w:bCs w:val="0"/>
          <w:i w:val="0"/>
          <w:caps w:val="0"/>
          <w:color w:val="000000"/>
          <w:spacing w:val="0"/>
          <w:sz w:val="21"/>
          <w:szCs w:val="21"/>
          <w:shd w:val="clear" w:fill="FFFFFF"/>
        </w:rPr>
        <w:t>黄国青, 路新萍. 外联网与供应链管理[J]. 航空科学技术, 2005(1):16-18.</w:t>
      </w:r>
      <w:bookmarkEnd w:id="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8" w:name="_Ref12888"/>
      <w:r>
        <w:rPr>
          <w:rFonts w:hint="eastAsia" w:asciiTheme="minorEastAsia" w:hAnsiTheme="minorEastAsia" w:eastAsiaTheme="minorEastAsia" w:cstheme="minorEastAsia"/>
          <w:b w:val="0"/>
          <w:bCs w:val="0"/>
          <w:i w:val="0"/>
          <w:caps w:val="0"/>
          <w:color w:val="000000"/>
          <w:spacing w:val="0"/>
          <w:sz w:val="21"/>
          <w:szCs w:val="21"/>
          <w:shd w:val="clear" w:fill="FFFFFF"/>
        </w:rPr>
        <w:t>李旭军. 计算机数据库技术在信息管理中的应用[J]. 赤峰学院学报(自然版), 2011(10):62-64.</w:t>
      </w:r>
      <w:bookmarkEnd w:id="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9" w:name="_Ref12895"/>
      <w:r>
        <w:rPr>
          <w:rFonts w:hint="eastAsia" w:asciiTheme="minorEastAsia" w:hAnsiTheme="minorEastAsia" w:eastAsiaTheme="minorEastAsia" w:cstheme="minorEastAsia"/>
          <w:b w:val="0"/>
          <w:bCs w:val="0"/>
          <w:i w:val="0"/>
          <w:caps w:val="0"/>
          <w:color w:val="000000"/>
          <w:spacing w:val="0"/>
          <w:sz w:val="21"/>
          <w:szCs w:val="21"/>
          <w:shd w:val="clear" w:fill="FFFFFF"/>
        </w:rPr>
        <w:t>刘平峰, 章佩璐, 陈冬林. 电子目录本体合并中的实例消重机制[J]. 计算机工程, 2012, 38(2):32-35.</w:t>
      </w:r>
      <w:bookmarkEnd w:id="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0" w:name="_Ref15305"/>
      <w:r>
        <w:rPr>
          <w:rFonts w:hint="eastAsia" w:asciiTheme="minorEastAsia" w:hAnsiTheme="minorEastAsia" w:eastAsiaTheme="minorEastAsia" w:cstheme="minorEastAsia"/>
          <w:b w:val="0"/>
          <w:bCs w:val="0"/>
          <w:i w:val="0"/>
          <w:caps w:val="0"/>
          <w:color w:val="000000"/>
          <w:spacing w:val="0"/>
          <w:sz w:val="21"/>
          <w:szCs w:val="21"/>
          <w:shd w:val="clear" w:fill="FFFFFF"/>
        </w:rPr>
        <w:t>徐丹. 浅析电子商务的前景[J]. 企业导报, 2011(6):181-181.</w:t>
      </w:r>
      <w:bookmarkEnd w:id="1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1" w:name="_Ref15138"/>
      <w:r>
        <w:rPr>
          <w:rFonts w:hint="eastAsia" w:asciiTheme="minorEastAsia" w:hAnsiTheme="minorEastAsia" w:eastAsiaTheme="minorEastAsia" w:cstheme="minorEastAsia"/>
          <w:b w:val="0"/>
          <w:bCs w:val="0"/>
          <w:i w:val="0"/>
          <w:caps w:val="0"/>
          <w:color w:val="000000"/>
          <w:spacing w:val="0"/>
          <w:sz w:val="21"/>
          <w:szCs w:val="21"/>
          <w:shd w:val="clear" w:fill="FFFFFF"/>
        </w:rPr>
        <w:t>王昶太. 基于Spring与Hibernate的智能电子商城系统的设计与实现[D]. 北京邮电大学, 2015.</w:t>
      </w:r>
      <w:bookmarkEnd w:id="1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2" w:name="_Ref17075"/>
      <w:r>
        <w:rPr>
          <w:rFonts w:hint="eastAsia" w:asciiTheme="minorEastAsia" w:hAnsiTheme="minorEastAsia" w:eastAsiaTheme="minorEastAsia" w:cstheme="minorEastAsia"/>
          <w:b w:val="0"/>
          <w:bCs w:val="0"/>
          <w:i w:val="0"/>
          <w:caps w:val="0"/>
          <w:color w:val="000000"/>
          <w:spacing w:val="0"/>
          <w:sz w:val="21"/>
          <w:szCs w:val="21"/>
          <w:shd w:val="clear" w:fill="FFFFFF"/>
        </w:rPr>
        <w:t>李晓玲. 电子商城系统的设计与实现[D]. 电子科技大学, 2013.</w:t>
      </w:r>
      <w:bookmarkEnd w:id="1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3" w:name="_Ref18152"/>
      <w:r>
        <w:rPr>
          <w:rFonts w:hint="eastAsia" w:asciiTheme="minorEastAsia" w:hAnsiTheme="minorEastAsia" w:eastAsiaTheme="minorEastAsia" w:cstheme="minorEastAsia"/>
          <w:b w:val="0"/>
          <w:bCs w:val="0"/>
          <w:i w:val="0"/>
          <w:caps w:val="0"/>
          <w:color w:val="000000"/>
          <w:spacing w:val="0"/>
          <w:sz w:val="21"/>
          <w:szCs w:val="21"/>
          <w:shd w:val="clear" w:fill="FFFFFF"/>
        </w:rPr>
        <w:t>周翔, 张鹏翼, 王军. 移动购物用户信息浏览特征及对购买的影响研究——基于移动电商APP点击流日志的分析[J]. 数据分析与知识发现, 2018, 2(4).</w:t>
      </w:r>
      <w:bookmarkEnd w:id="1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4" w:name="_Ref19449"/>
      <w:r>
        <w:rPr>
          <w:rFonts w:hint="eastAsia" w:asciiTheme="minorEastAsia" w:hAnsiTheme="minorEastAsia" w:eastAsiaTheme="minorEastAsia" w:cstheme="minorEastAsia"/>
          <w:b w:val="0"/>
          <w:bCs w:val="0"/>
          <w:i w:val="0"/>
          <w:caps w:val="0"/>
          <w:color w:val="000000"/>
          <w:spacing w:val="0"/>
          <w:sz w:val="21"/>
          <w:szCs w:val="21"/>
          <w:shd w:val="clear" w:fill="FFFFFF"/>
        </w:rPr>
        <w:t>陈勇. WebApp现状分析及展望[J]. 通信与信息技术, 2012(4):77-78.</w:t>
      </w:r>
      <w:bookmarkEnd w:id="1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5" w:name="_Ref20575"/>
      <w:r>
        <w:rPr>
          <w:rFonts w:hint="eastAsia" w:asciiTheme="minorEastAsia" w:hAnsiTheme="minorEastAsia" w:eastAsiaTheme="minorEastAsia" w:cstheme="minorEastAsia"/>
          <w:b w:val="0"/>
          <w:bCs w:val="0"/>
          <w:i w:val="0"/>
          <w:caps w:val="0"/>
          <w:color w:val="000000"/>
          <w:spacing w:val="0"/>
          <w:sz w:val="21"/>
          <w:szCs w:val="21"/>
          <w:shd w:val="clear" w:fill="FFFFFF"/>
        </w:rPr>
        <w:t>朱勇贞. 基于微信的电商平台的设计与实现[D]. 东华大学, 2017.</w:t>
      </w:r>
      <w:bookmarkEnd w:id="1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6" w:name="_Ref20582"/>
      <w:r>
        <w:rPr>
          <w:rFonts w:hint="eastAsia" w:asciiTheme="minorEastAsia" w:hAnsiTheme="minorEastAsia" w:eastAsiaTheme="minorEastAsia" w:cstheme="minorEastAsia"/>
          <w:b w:val="0"/>
          <w:bCs w:val="0"/>
          <w:i w:val="0"/>
          <w:caps w:val="0"/>
          <w:color w:val="000000"/>
          <w:spacing w:val="0"/>
          <w:sz w:val="21"/>
          <w:szCs w:val="21"/>
          <w:shd w:val="clear" w:fill="FFFFFF"/>
        </w:rPr>
        <w:t>刘海鸥, 张一丹, 郑莉,等. 互联网+时代微信电商运营策略研究[J]. 燕山大学学报(哲学社会科学版), 2016, 17(3):31-35.</w:t>
      </w:r>
      <w:bookmarkEnd w:id="1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7" w:name="_Ref21225"/>
      <w:r>
        <w:rPr>
          <w:rFonts w:hint="eastAsia" w:asciiTheme="minorEastAsia" w:hAnsiTheme="minorEastAsia" w:eastAsiaTheme="minorEastAsia" w:cstheme="minorEastAsia"/>
          <w:b w:val="0"/>
          <w:bCs w:val="0"/>
          <w:i w:val="0"/>
          <w:caps w:val="0"/>
          <w:color w:val="000000"/>
          <w:spacing w:val="0"/>
          <w:sz w:val="21"/>
          <w:szCs w:val="21"/>
          <w:shd w:val="clear" w:fill="FFFFFF"/>
        </w:rPr>
        <w:t>Maslov A V, Isherskaya M V. Variations of Eu/Eu* ratio in Vendian shales of the Volga-Ural region and the boundary traced between the Redkino and Kotlin Horizons[J]. Stratigraphy &amp; Geological Correlation, 2006, 14(3):275-282.</w:t>
      </w:r>
      <w:bookmarkEnd w:id="1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8" w:name="_Ref21754"/>
      <w:r>
        <w:rPr>
          <w:rFonts w:hint="eastAsia" w:asciiTheme="minorEastAsia" w:hAnsiTheme="minorEastAsia" w:eastAsiaTheme="minorEastAsia" w:cstheme="minorEastAsia"/>
          <w:b w:val="0"/>
          <w:bCs w:val="0"/>
          <w:i w:val="0"/>
          <w:caps w:val="0"/>
          <w:color w:val="000000"/>
          <w:spacing w:val="0"/>
          <w:sz w:val="21"/>
          <w:szCs w:val="21"/>
          <w:shd w:val="clear" w:fill="FFFFFF"/>
        </w:rPr>
        <w:t>张树新, 吴海斌, 蒙辉,等. 基于SpringCloud的航运EDI平台IT生态环境设计[J]. 中国储运, 2018(2):100-103.</w:t>
      </w:r>
      <w:bookmarkEnd w:id="1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9" w:name="_Ref21758"/>
      <w:r>
        <w:rPr>
          <w:rFonts w:hint="eastAsia" w:asciiTheme="minorEastAsia" w:hAnsiTheme="minorEastAsia" w:eastAsiaTheme="minorEastAsia" w:cstheme="minorEastAsia"/>
          <w:b w:val="0"/>
          <w:bCs w:val="0"/>
          <w:i w:val="0"/>
          <w:caps w:val="0"/>
          <w:color w:val="000000"/>
          <w:spacing w:val="0"/>
          <w:sz w:val="21"/>
          <w:szCs w:val="21"/>
          <w:shd w:val="clear" w:fill="FFFFFF"/>
        </w:rPr>
        <w:t>郭栋, 王伟, 曾国荪. 一种基于微服务架构的新型云件PaaS平台[J]. 信息网络安全, 2015(11):15-20.</w:t>
      </w:r>
      <w:bookmarkEnd w:id="1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0" w:name="_Ref22156"/>
      <w:r>
        <w:rPr>
          <w:rFonts w:hint="eastAsia" w:asciiTheme="minorEastAsia" w:hAnsiTheme="minorEastAsia" w:eastAsiaTheme="minorEastAsia" w:cstheme="minorEastAsia"/>
          <w:b w:val="0"/>
          <w:bCs w:val="0"/>
          <w:i w:val="0"/>
          <w:caps w:val="0"/>
          <w:color w:val="000000"/>
          <w:spacing w:val="0"/>
          <w:sz w:val="21"/>
          <w:szCs w:val="21"/>
          <w:shd w:val="clear" w:fill="FFFFFF"/>
        </w:rPr>
        <w:t>谷伟, 陈莲君. 基于MySql的查询优化技术研究[J]. 微型电脑应用, 2013, 30(7):48-50.</w:t>
      </w:r>
      <w:bookmarkEnd w:id="2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1" w:name="_Ref22159"/>
      <w:r>
        <w:rPr>
          <w:rFonts w:hint="eastAsia" w:asciiTheme="minorEastAsia" w:hAnsiTheme="minorEastAsia" w:eastAsiaTheme="minorEastAsia" w:cstheme="minorEastAsia"/>
          <w:b w:val="0"/>
          <w:bCs w:val="0"/>
          <w:i w:val="0"/>
          <w:caps w:val="0"/>
          <w:color w:val="000000"/>
          <w:spacing w:val="0"/>
          <w:sz w:val="21"/>
          <w:szCs w:val="21"/>
          <w:shd w:val="clear" w:fill="FFFFFF"/>
        </w:rPr>
        <w:t>李荣国, 王见. MySQL数据库在自动测试系统中的应用[J]. 计算机应用, 2011, 31(a02):169-171.</w:t>
      </w:r>
      <w:bookmarkEnd w:id="2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2" w:name="_Ref22679"/>
      <w:r>
        <w:rPr>
          <w:rFonts w:hint="eastAsia" w:asciiTheme="minorEastAsia" w:hAnsiTheme="minorEastAsia" w:eastAsiaTheme="minorEastAsia" w:cstheme="minorEastAsia"/>
          <w:b w:val="0"/>
          <w:bCs w:val="0"/>
          <w:i w:val="0"/>
          <w:caps w:val="0"/>
          <w:color w:val="000000"/>
          <w:spacing w:val="0"/>
          <w:sz w:val="21"/>
          <w:szCs w:val="21"/>
          <w:shd w:val="clear" w:fill="FFFFFF"/>
        </w:rPr>
        <w:t>占东明, 洪家伟, 陈希杨,等. Web新兴前端框架与模式研究[J]. 电子商务, 2016(10):65-66.</w:t>
      </w:r>
      <w:bookmarkEnd w:id="2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3" w:name="_Ref22767"/>
      <w:r>
        <w:rPr>
          <w:rFonts w:hint="eastAsia" w:asciiTheme="minorEastAsia" w:hAnsiTheme="minorEastAsia" w:eastAsiaTheme="minorEastAsia" w:cstheme="minorEastAsia"/>
          <w:b w:val="0"/>
          <w:bCs w:val="0"/>
          <w:i w:val="0"/>
          <w:caps w:val="0"/>
          <w:color w:val="000000"/>
          <w:spacing w:val="0"/>
          <w:sz w:val="21"/>
          <w:szCs w:val="21"/>
          <w:shd w:val="clear" w:fill="FFFFFF"/>
        </w:rPr>
        <w:t>毛炎, 任福, 王功存,等. 基于新型Web脚本样式框架构建城市规划编制信息平台——以ReactJS和Ant Design为例[J]. 测绘与空间地理信息, 2017(8):81-84.</w:t>
      </w:r>
      <w:bookmarkEnd w:id="2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4" w:name="_Ref23054"/>
      <w:r>
        <w:rPr>
          <w:rFonts w:hint="eastAsia" w:asciiTheme="minorEastAsia" w:hAnsiTheme="minorEastAsia" w:eastAsiaTheme="minorEastAsia" w:cstheme="minorEastAsia"/>
          <w:b w:val="0"/>
          <w:bCs w:val="0"/>
          <w:i w:val="0"/>
          <w:caps w:val="0"/>
          <w:color w:val="000000"/>
          <w:spacing w:val="0"/>
          <w:sz w:val="21"/>
          <w:szCs w:val="21"/>
          <w:shd w:val="clear" w:fill="FFFFFF"/>
        </w:rPr>
        <w:t>宁建红. 基于微信公众平台的O2O模式应用程序研究[J]. 上海电机学院学报, 2014(6):352-356.</w:t>
      </w:r>
      <w:bookmarkEnd w:id="2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5" w:name="_Ref23952"/>
      <w:r>
        <w:rPr>
          <w:rFonts w:hint="eastAsia" w:asciiTheme="minorEastAsia" w:hAnsiTheme="minorEastAsia" w:eastAsiaTheme="minorEastAsia" w:cstheme="minorEastAsia"/>
          <w:b w:val="0"/>
          <w:bCs w:val="0"/>
          <w:i w:val="0"/>
          <w:caps w:val="0"/>
          <w:color w:val="000000"/>
          <w:spacing w:val="0"/>
          <w:sz w:val="21"/>
          <w:szCs w:val="21"/>
          <w:shd w:val="clear" w:fill="FFFFFF"/>
        </w:rPr>
        <w:t>董昭. 电信运营商单体架构到微服务架构转型设计思路[J]. 通信世界, 2017(25):56-57.</w:t>
      </w:r>
      <w:bookmarkEnd w:id="2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6" w:name="_Ref24063"/>
      <w:r>
        <w:rPr>
          <w:rFonts w:hint="eastAsia" w:asciiTheme="minorEastAsia" w:hAnsiTheme="minorEastAsia" w:eastAsiaTheme="minorEastAsia" w:cstheme="minorEastAsia"/>
          <w:b w:val="0"/>
          <w:bCs w:val="0"/>
          <w:i w:val="0"/>
          <w:caps w:val="0"/>
          <w:color w:val="000000"/>
          <w:spacing w:val="0"/>
          <w:sz w:val="21"/>
          <w:szCs w:val="21"/>
          <w:shd w:val="clear" w:fill="FFFFFF"/>
        </w:rPr>
        <w:t>张辉, 王伟, 郭栋. 一种基于微服务范式的桌面云构建框架[J]. 信息网络安全, 2017(2):35-42.</w:t>
      </w:r>
      <w:bookmarkEnd w:id="2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7" w:name="_Ref24070"/>
      <w:r>
        <w:rPr>
          <w:rFonts w:hint="eastAsia" w:asciiTheme="minorEastAsia" w:hAnsiTheme="minorEastAsia" w:eastAsiaTheme="minorEastAsia" w:cstheme="minorEastAsia"/>
          <w:b w:val="0"/>
          <w:bCs w:val="0"/>
          <w:i w:val="0"/>
          <w:caps w:val="0"/>
          <w:color w:val="000000"/>
          <w:spacing w:val="0"/>
          <w:sz w:val="21"/>
          <w:szCs w:val="21"/>
          <w:shd w:val="clear" w:fill="FFFFFF"/>
        </w:rPr>
        <w:t>Wang X Y. Relation between Spring Cloud Parameters and Precipitation in Eastern Qilianshan Mountain[J]. Journal of Anhui Agricultural Sciences, 2011.</w:t>
      </w:r>
      <w:bookmarkEnd w:id="2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8" w:name="_Ref24076"/>
      <w:r>
        <w:rPr>
          <w:rFonts w:hint="eastAsia" w:asciiTheme="minorEastAsia" w:hAnsiTheme="minorEastAsia" w:eastAsiaTheme="minorEastAsia" w:cstheme="minorEastAsia"/>
          <w:b w:val="0"/>
          <w:bCs w:val="0"/>
          <w:i w:val="0"/>
          <w:caps w:val="0"/>
          <w:color w:val="000000"/>
          <w:spacing w:val="0"/>
          <w:sz w:val="21"/>
          <w:szCs w:val="21"/>
          <w:shd w:val="clear" w:fill="FFFFFF"/>
        </w:rPr>
        <w:t>Cosmina I. Spring Microservices with Spring Cloud[M]// Pivotal Certified Professional Spring Developer Exam. Apress, 2017.</w:t>
      </w:r>
      <w:bookmarkEnd w:id="2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9" w:name="_Ref24386"/>
      <w:r>
        <w:rPr>
          <w:rFonts w:hint="eastAsia" w:asciiTheme="minorEastAsia" w:hAnsiTheme="minorEastAsia" w:eastAsiaTheme="minorEastAsia" w:cstheme="minorEastAsia"/>
          <w:b w:val="0"/>
          <w:bCs w:val="0"/>
          <w:i w:val="0"/>
          <w:caps w:val="0"/>
          <w:color w:val="000000"/>
          <w:spacing w:val="0"/>
          <w:sz w:val="21"/>
          <w:szCs w:val="21"/>
          <w:shd w:val="clear" w:fill="FFFFFF"/>
        </w:rPr>
        <w:t>Aerts J. The Use of RESTful Web Services in Medical Informatics and Clinical Research and Its Implementation in Europe.[J]. Studies in Health Technology &amp; Informatics, 2017, 236:80.</w:t>
      </w:r>
      <w:bookmarkEnd w:id="2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0" w:name="_Ref24765"/>
      <w:r>
        <w:rPr>
          <w:rFonts w:hint="eastAsia" w:asciiTheme="minorEastAsia" w:hAnsiTheme="minorEastAsia" w:eastAsiaTheme="minorEastAsia" w:cstheme="minorEastAsia"/>
          <w:b w:val="0"/>
          <w:bCs w:val="0"/>
          <w:i w:val="0"/>
          <w:caps w:val="0"/>
          <w:color w:val="000000"/>
          <w:spacing w:val="0"/>
          <w:sz w:val="21"/>
          <w:szCs w:val="21"/>
          <w:shd w:val="clear" w:fill="FFFFFF"/>
        </w:rPr>
        <w:t>邱生姬. 浅谈JAVA微服务SpringCloud开发[J]. 电脑迷, 2017(17).</w:t>
      </w:r>
      <w:bookmarkEnd w:id="3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1" w:name="_Ref24768"/>
      <w:r>
        <w:rPr>
          <w:rFonts w:hint="eastAsia" w:asciiTheme="minorEastAsia" w:hAnsiTheme="minorEastAsia" w:eastAsiaTheme="minorEastAsia" w:cstheme="minorEastAsia"/>
          <w:b w:val="0"/>
          <w:bCs w:val="0"/>
          <w:i w:val="0"/>
          <w:caps w:val="0"/>
          <w:color w:val="000000"/>
          <w:spacing w:val="0"/>
          <w:sz w:val="21"/>
          <w:szCs w:val="21"/>
          <w:shd w:val="clear" w:fill="FFFFFF"/>
        </w:rPr>
        <w:t>王方旭. 基于Spring Cloud实现业务系统微服务化的设计与实现[J]. 电子技术与软件工程, 2018(8).</w:t>
      </w:r>
      <w:bookmarkEnd w:id="3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2" w:name="_Ref25144"/>
      <w:r>
        <w:rPr>
          <w:rFonts w:hint="eastAsia" w:asciiTheme="minorEastAsia" w:hAnsiTheme="minorEastAsia" w:eastAsiaTheme="minorEastAsia" w:cstheme="minorEastAsia"/>
          <w:b w:val="0"/>
          <w:bCs w:val="0"/>
          <w:i w:val="0"/>
          <w:caps w:val="0"/>
          <w:color w:val="000000"/>
          <w:spacing w:val="0"/>
          <w:sz w:val="21"/>
          <w:szCs w:val="21"/>
          <w:shd w:val="clear" w:fill="FFFFFF"/>
        </w:rPr>
        <w:t>Woods D. Build High Performance JVM Microservices with Ratpack &amp; Spring Boot[J].</w:t>
      </w:r>
      <w:bookmarkEnd w:id="3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3" w:name="_Ref25154"/>
      <w:r>
        <w:rPr>
          <w:rFonts w:hint="eastAsia" w:asciiTheme="minorEastAsia" w:hAnsiTheme="minorEastAsia" w:eastAsiaTheme="minorEastAsia" w:cstheme="minorEastAsia"/>
          <w:b w:val="0"/>
          <w:bCs w:val="0"/>
          <w:i w:val="0"/>
          <w:caps w:val="0"/>
          <w:color w:val="000000"/>
          <w:spacing w:val="0"/>
          <w:sz w:val="21"/>
          <w:szCs w:val="21"/>
          <w:shd w:val="clear" w:fill="FFFFFF"/>
        </w:rPr>
        <w:t>张峰. 应用SpringBoot改变web应用开发模式[J]. 科技创新与应用, 2017(23):193-194.</w:t>
      </w:r>
      <w:bookmarkEnd w:id="3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4" w:name="_Ref25676"/>
      <w:r>
        <w:rPr>
          <w:rFonts w:hint="eastAsia" w:asciiTheme="minorEastAsia" w:hAnsiTheme="minorEastAsia" w:eastAsiaTheme="minorEastAsia" w:cstheme="minorEastAsia"/>
          <w:b w:val="0"/>
          <w:bCs w:val="0"/>
          <w:i w:val="0"/>
          <w:caps w:val="0"/>
          <w:color w:val="000000"/>
          <w:spacing w:val="0"/>
          <w:sz w:val="21"/>
          <w:szCs w:val="21"/>
          <w:shd w:val="clear" w:fill="FFFFFF"/>
        </w:rPr>
        <w:t>佚名. JetBrains开源其Kotlin语言,基于JVM的新编程语言[J]. 硅谷, 2012(4):77-77.</w:t>
      </w:r>
      <w:bookmarkEnd w:id="3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5" w:name="_Ref25951"/>
      <w:r>
        <w:rPr>
          <w:rFonts w:hint="eastAsia" w:asciiTheme="minorEastAsia" w:hAnsiTheme="minorEastAsia" w:eastAsiaTheme="minorEastAsia" w:cstheme="minorEastAsia"/>
          <w:b w:val="0"/>
          <w:bCs w:val="0"/>
          <w:i w:val="0"/>
          <w:caps w:val="0"/>
          <w:color w:val="000000"/>
          <w:spacing w:val="0"/>
          <w:sz w:val="21"/>
          <w:szCs w:val="21"/>
          <w:shd w:val="clear" w:fill="FFFFFF"/>
        </w:rPr>
        <w:t>刘云生. 现代数据库技术[M]. 国防工业出版社, 2001.</w:t>
      </w:r>
      <w:bookmarkEnd w:id="3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6" w:name="_Ref26081"/>
      <w:r>
        <w:rPr>
          <w:rFonts w:hint="eastAsia" w:asciiTheme="minorEastAsia" w:hAnsiTheme="minorEastAsia" w:eastAsiaTheme="minorEastAsia" w:cstheme="minorEastAsia"/>
          <w:b w:val="0"/>
          <w:bCs w:val="0"/>
          <w:i w:val="0"/>
          <w:caps w:val="0"/>
          <w:color w:val="000000"/>
          <w:spacing w:val="0"/>
          <w:sz w:val="21"/>
          <w:szCs w:val="21"/>
          <w:shd w:val="clear" w:fill="FFFFFF"/>
        </w:rPr>
        <w:t>李书振. MySQL数据库的安全机制[J]. 计算机应用, 2002, 22(6):51-53.</w:t>
      </w:r>
      <w:bookmarkEnd w:id="3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7" w:name="_Ref26571"/>
      <w:r>
        <w:rPr>
          <w:rFonts w:hint="eastAsia" w:asciiTheme="minorEastAsia" w:hAnsiTheme="minorEastAsia" w:eastAsiaTheme="minorEastAsia" w:cstheme="minorEastAsia"/>
          <w:b w:val="0"/>
          <w:bCs w:val="0"/>
          <w:i w:val="0"/>
          <w:caps w:val="0"/>
          <w:color w:val="000000"/>
          <w:spacing w:val="0"/>
          <w:sz w:val="21"/>
          <w:szCs w:val="21"/>
          <w:shd w:val="clear" w:fill="FFFFFF"/>
        </w:rPr>
        <w:t>Leagueofextraordinarydevelopers, 寸志, 卓越开发者联盟. React:引领未来的用户界面开发框架[M]. 电子工业出版社, 2015.</w:t>
      </w:r>
      <w:bookmarkEnd w:id="3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8" w:name="_Ref26682"/>
      <w:r>
        <w:rPr>
          <w:rFonts w:hint="eastAsia" w:asciiTheme="minorEastAsia" w:hAnsiTheme="minorEastAsia" w:eastAsiaTheme="minorEastAsia" w:cstheme="minorEastAsia"/>
          <w:b w:val="0"/>
          <w:bCs w:val="0"/>
          <w:i w:val="0"/>
          <w:caps w:val="0"/>
          <w:color w:val="000000"/>
          <w:spacing w:val="0"/>
          <w:sz w:val="21"/>
          <w:szCs w:val="21"/>
          <w:shd w:val="clear" w:fill="FFFFFF"/>
        </w:rPr>
        <w:t>严新巧, 白俊峰. 基于Dom Diff算法分析React刷新机制[J]. 电脑知识与技术, 2017, 13(18):76-78.</w:t>
      </w:r>
      <w:bookmarkEnd w:id="3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9" w:name="_Ref3858"/>
      <w:r>
        <w:rPr>
          <w:rFonts w:hint="eastAsia" w:asciiTheme="minorEastAsia" w:hAnsiTheme="minorEastAsia" w:eastAsiaTheme="minorEastAsia" w:cstheme="minorEastAsia"/>
          <w:b w:val="0"/>
          <w:bCs w:val="0"/>
          <w:i w:val="0"/>
          <w:caps w:val="0"/>
          <w:color w:val="000000"/>
          <w:spacing w:val="0"/>
          <w:sz w:val="21"/>
          <w:szCs w:val="21"/>
          <w:shd w:val="clear" w:fill="FFFFFF"/>
        </w:rPr>
        <w:t>谢宝良, 习聪玲. 微信公众号开发与使用技术研究[J]. 电脑编程技巧与维护, 2015(9):53-53.</w:t>
      </w:r>
      <w:bookmarkEnd w:id="3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0" w:name="_Ref3861"/>
      <w:r>
        <w:rPr>
          <w:rFonts w:hint="eastAsia" w:asciiTheme="minorEastAsia" w:hAnsiTheme="minorEastAsia" w:eastAsiaTheme="minorEastAsia" w:cstheme="minorEastAsia"/>
          <w:b w:val="0"/>
          <w:bCs w:val="0"/>
          <w:i w:val="0"/>
          <w:caps w:val="0"/>
          <w:color w:val="000000"/>
          <w:spacing w:val="0"/>
          <w:sz w:val="21"/>
          <w:szCs w:val="21"/>
          <w:shd w:val="clear" w:fill="FFFFFF"/>
        </w:rPr>
        <w:t>张德申, 秦红亮. 微信公众平台开发——订阅号功能开发研究[J]. 电子技术与软件工程, 2013(19):66-68.</w:t>
      </w:r>
      <w:bookmarkEnd w:id="4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1" w:name="_Ref4423"/>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周玉妮. 移动商务应用的个性化推荐模式[J]. 通信企业管理, 2012(1):37-39.</w:t>
      </w:r>
      <w:bookmarkEnd w:id="4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2" w:name="_Ref463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李鹏辉. 基于移动平台的电商个性化推荐系统研究[D]. 大连海事大学, 2014.</w:t>
      </w:r>
      <w:bookmarkEnd w:id="4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3" w:name="_Ref464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李斌. 个性化电子商务网站系统总体结构模型的研究[J]. 电脑知识与技术, 2010, 6(12):2890-2891.</w:t>
      </w:r>
      <w:bookmarkEnd w:id="4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4" w:name="_Ref5099"/>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马力, 焦李成, 董富强. 一种Internet的网络用户行为分析方法的研究[J]. 微电子学与计算机, 2005, 22(7):124-126.</w:t>
      </w:r>
      <w:bookmarkEnd w:id="4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5" w:name="_Ref5530"/>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谢人强, 陈震. 基于项目流行度与用户行为的协同过滤推荐算法[J]. 北京信息科技大学学报(自然科学版), 2016, 31(1):76-79.</w:t>
      </w:r>
      <w:bookmarkEnd w:id="4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6" w:name="_Ref560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江周峰, 杨俊, 鄂海红. 结合社会化标签的基于内容的推荐算法[J]. 软件, 2015(1):1-5.</w:t>
      </w:r>
      <w:bookmarkEnd w:id="4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7" w:name="_Ref578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唐灿, 朱征宇. 基于模糊兴趣模型的个性化推荐算法[J]. 计算机工程与应用, 2006, 42(9):166-168.</w:t>
      </w:r>
      <w:bookmarkEnd w:id="4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8" w:name="_Ref636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Cao M, Zhang Q, Seydel J. B2C e‐commerce web site quality: an empirical examination[J]. Industrial Management &amp; Data Systems, 2006, 105(5):645-661.</w:t>
      </w:r>
      <w:bookmarkEnd w:id="4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9" w:name="_Ref641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高博, 华光, 黄翔. 电商物流下的大数据辅助决策应用场景研究[J]. 综合运输, 2018(6).</w:t>
      </w:r>
      <w:bookmarkEnd w:id="4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0" w:name="_Ref704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郝进义. 数据库设计规范及设计技巧研究[J]. 计算机光盘软件与应用, 2012(12):176-177.</w:t>
      </w:r>
      <w:bookmarkEnd w:id="5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1" w:name="_Ref736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王丽华. 关系数据库范式及应用[J]. 内江科技, 2008, 29(7):117-118.</w:t>
      </w:r>
      <w:bookmarkEnd w:id="5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2" w:name="_Ref7551"/>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杜蓬, 吕海鸥. 从ER图到关系模型的数据依赖图法[J]. 天津师范大学学报(自然版), 1990(2):54-58.</w:t>
      </w:r>
      <w:bookmarkEnd w:id="5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3" w:name="_Ref802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李焕玲. 在WEB工程中系统的详细设计与实现[J]. 河北北方学院学报(自然科学版), 2009, 25(1):68-74.</w:t>
      </w:r>
      <w:bookmarkEnd w:id="5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4" w:name="_Ref833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陈鹏鹏. 电商系统中数据可视化技术研究[D]. 东华大学, 2016.</w:t>
      </w:r>
      <w:bookmarkEnd w:id="54"/>
    </w:p>
    <w:p>
      <w:pPr>
        <w:pStyle w:val="4"/>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sectPr>
          <w:pgSz w:w="11850" w:h="16783"/>
          <w:pgMar w:top="1440" w:right="1800" w:bottom="1440" w:left="1800" w:header="851" w:footer="992" w:gutter="0"/>
          <w:cols w:space="0" w:num="1"/>
          <w:rtlGutter w:val="0"/>
          <w:docGrid w:type="lines" w:linePitch="312" w:charSpace="0"/>
        </w:sectPr>
      </w:pPr>
    </w:p>
    <w:p>
      <w:pPr>
        <w:pStyle w:val="2"/>
        <w:spacing w:before="468" w:after="468"/>
        <w:rPr>
          <w:rFonts w:asciiTheme="minorEastAsia" w:hAnsiTheme="minorEastAsia" w:eastAsiaTheme="minorEastAsia" w:cstheme="minorEastAsia"/>
        </w:rPr>
      </w:pPr>
      <w:bookmarkStart w:id="55" w:name="_Toc23971"/>
      <w:bookmarkStart w:id="56" w:name="_Toc30608"/>
      <w:bookmarkStart w:id="57" w:name="_Toc1390"/>
      <w:bookmarkStart w:id="58" w:name="_Toc14765"/>
      <w:r>
        <w:rPr>
          <w:rFonts w:hint="eastAsia" w:asciiTheme="minorEastAsia" w:hAnsiTheme="minorEastAsia" w:eastAsiaTheme="minorEastAsia" w:cstheme="minorEastAsia"/>
        </w:rPr>
        <w:t>致谢</w:t>
      </w:r>
      <w:bookmarkEnd w:id="55"/>
      <w:bookmarkEnd w:id="56"/>
      <w:bookmarkEnd w:id="57"/>
      <w:bookmarkEnd w:id="58"/>
    </w:p>
    <w:p>
      <w:pPr>
        <w:pStyle w:val="23"/>
        <w:ind w:firstLine="420"/>
      </w:pPr>
      <w:r>
        <w:t>时光荏苒，白驹过隙，</w:t>
      </w:r>
      <w:r>
        <w:rPr>
          <w:rFonts w:hint="eastAsia"/>
        </w:rPr>
        <w:t>不知不觉，</w:t>
      </w:r>
      <w:r>
        <w:t>三年的研究生</w:t>
      </w:r>
      <w:r>
        <w:rPr>
          <w:rFonts w:hint="eastAsia"/>
        </w:rPr>
        <w:t>生活已近接近尾声</w:t>
      </w:r>
      <w:r>
        <w:t>，</w:t>
      </w:r>
      <w:r>
        <w:rPr>
          <w:rFonts w:hint="eastAsia"/>
        </w:rPr>
        <w:t>还记得三年前本科刚毕业对自己的能力充满怀疑，到如今对自己充满自信。</w:t>
      </w:r>
      <w:r>
        <w:t>在</w:t>
      </w:r>
      <w:r>
        <w:rPr>
          <w:rFonts w:hint="eastAsia"/>
        </w:rPr>
        <w:t>这三年的研究生生活中，我过的充实而又忙碌</w:t>
      </w:r>
      <w:r>
        <w:t>，</w:t>
      </w:r>
      <w:r>
        <w:rPr>
          <w:rFonts w:hint="eastAsia"/>
        </w:rPr>
        <w:t>同时得到许多老师、朋友和同学的帮助，使我更快的适应了研究生的生活，专业知识的有了很大的进步，视野得到了开拓、丰富了人生阅历。在此我要衷心的感谢帮助过我的老师、朋友、同学和家人。</w:t>
      </w:r>
    </w:p>
    <w:p>
      <w:pPr>
        <w:pStyle w:val="23"/>
        <w:ind w:firstLine="420"/>
      </w:pPr>
      <w:r>
        <w:t>首先要感谢我的导师</w:t>
      </w:r>
      <w:r>
        <w:rPr>
          <w:rFonts w:hint="eastAsia"/>
        </w:rPr>
        <w:t>XXX教授</w:t>
      </w:r>
      <w:r>
        <w:t>。</w:t>
      </w:r>
      <w:r>
        <w:rPr>
          <w:rFonts w:hint="eastAsia"/>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3"/>
        <w:ind w:firstLine="420"/>
      </w:pPr>
      <w:r>
        <w:rPr>
          <w:rFonts w:hint="eastAsia"/>
        </w:rPr>
        <w:t>另外我还要感谢帮助过我的两位老师，他们是XXX老师和XX老师，X老师和X老师在学术上总是不厌其烦的指导我、帮助我，加快了本人研究速度，在此衷心的感谢你们。同时还要感谢</w:t>
      </w:r>
      <w:r>
        <w:t>在研究生期间，朝夕相处的师兄弟、</w:t>
      </w:r>
      <w:r>
        <w:rPr>
          <w:rFonts w:hint="eastAsia"/>
        </w:rPr>
        <w:t>朋友、同学们：XXX、XXX、XXX、XX、XXX、XX等同学，感谢你们曾经在学术研究和生活上的帮助，</w:t>
      </w:r>
      <w:r>
        <w:t>感谢201</w:t>
      </w:r>
      <w:r>
        <w:rPr>
          <w:rFonts w:hint="eastAsia"/>
        </w:rPr>
        <w:t>X</w:t>
      </w:r>
      <w:r>
        <w:t>级的所有同窗好友，感谢他们陪我度过了美好而又充实的研究生生活。</w:t>
      </w:r>
    </w:p>
    <w:p>
      <w:pPr>
        <w:pStyle w:val="23"/>
        <w:ind w:firstLine="420"/>
      </w:pPr>
      <w:r>
        <w:t>感谢在我研究生阶段给我提供各种学习条件的母校。</w:t>
      </w:r>
    </w:p>
    <w:p>
      <w:pPr>
        <w:pStyle w:val="23"/>
        <w:ind w:firstLine="420"/>
      </w:pPr>
      <w:r>
        <w:rPr>
          <w:rFonts w:hint="eastAsia"/>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3"/>
        <w:ind w:firstLine="420"/>
      </w:pPr>
      <w:r>
        <w:t>最后，怀着一颗感恩的心，感谢所有曾给予我帮助、关心和鼓励的人，谢谢你们！</w:t>
      </w:r>
    </w:p>
    <w:p/>
    <w:p>
      <w:pPr>
        <w:rPr>
          <w:rFonts w:asciiTheme="minorEastAsia" w:hAnsiTheme="minorEastAsia" w:cstheme="minorEastAsia"/>
        </w:rPr>
      </w:pPr>
    </w:p>
    <w:sectPr>
      <w:pgSz w:w="11850" w:h="16783"/>
      <w:pgMar w:top="1440" w:right="1800" w:bottom="1440" w:left="180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leftChars="0" w:hanging="454" w:firstLineChars="0"/>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18"/>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311F4"/>
    <w:rsid w:val="000433D8"/>
    <w:rsid w:val="0008668D"/>
    <w:rsid w:val="00096B01"/>
    <w:rsid w:val="00156938"/>
    <w:rsid w:val="00167B5C"/>
    <w:rsid w:val="001E03AC"/>
    <w:rsid w:val="0028462D"/>
    <w:rsid w:val="00287FE1"/>
    <w:rsid w:val="002C50D5"/>
    <w:rsid w:val="002C56C9"/>
    <w:rsid w:val="002D4C42"/>
    <w:rsid w:val="002F3E74"/>
    <w:rsid w:val="0031323F"/>
    <w:rsid w:val="0035589B"/>
    <w:rsid w:val="0036195E"/>
    <w:rsid w:val="003B69B5"/>
    <w:rsid w:val="00444270"/>
    <w:rsid w:val="00464124"/>
    <w:rsid w:val="0052540F"/>
    <w:rsid w:val="00556E93"/>
    <w:rsid w:val="005A079A"/>
    <w:rsid w:val="00612B6A"/>
    <w:rsid w:val="00682F65"/>
    <w:rsid w:val="006B2EE8"/>
    <w:rsid w:val="00730861"/>
    <w:rsid w:val="00794252"/>
    <w:rsid w:val="007A1C7D"/>
    <w:rsid w:val="007B15B7"/>
    <w:rsid w:val="007B5A38"/>
    <w:rsid w:val="007C31B1"/>
    <w:rsid w:val="00802120"/>
    <w:rsid w:val="00805893"/>
    <w:rsid w:val="00812893"/>
    <w:rsid w:val="00853F0A"/>
    <w:rsid w:val="00866AAA"/>
    <w:rsid w:val="008A7597"/>
    <w:rsid w:val="008B38B3"/>
    <w:rsid w:val="008E5D66"/>
    <w:rsid w:val="008F0481"/>
    <w:rsid w:val="008F48AB"/>
    <w:rsid w:val="009879D1"/>
    <w:rsid w:val="009920F0"/>
    <w:rsid w:val="009D764A"/>
    <w:rsid w:val="009E4FBD"/>
    <w:rsid w:val="00A1729D"/>
    <w:rsid w:val="00A37180"/>
    <w:rsid w:val="00A73A91"/>
    <w:rsid w:val="00A77192"/>
    <w:rsid w:val="00A841E6"/>
    <w:rsid w:val="00A85326"/>
    <w:rsid w:val="00B134C9"/>
    <w:rsid w:val="00B54594"/>
    <w:rsid w:val="00BC3BF0"/>
    <w:rsid w:val="00BF3CA7"/>
    <w:rsid w:val="00C40B5B"/>
    <w:rsid w:val="00C55F3A"/>
    <w:rsid w:val="00C83F4C"/>
    <w:rsid w:val="00CA6DAD"/>
    <w:rsid w:val="00D32CD6"/>
    <w:rsid w:val="00D54BA0"/>
    <w:rsid w:val="00D77BE5"/>
    <w:rsid w:val="00DD318A"/>
    <w:rsid w:val="00E84013"/>
    <w:rsid w:val="00EC5FF3"/>
    <w:rsid w:val="00F01CF0"/>
    <w:rsid w:val="00F2712B"/>
    <w:rsid w:val="00F57B4D"/>
    <w:rsid w:val="00F943E2"/>
    <w:rsid w:val="018803C7"/>
    <w:rsid w:val="01AF5995"/>
    <w:rsid w:val="01BB30F8"/>
    <w:rsid w:val="01BE2A3B"/>
    <w:rsid w:val="01E87024"/>
    <w:rsid w:val="02034239"/>
    <w:rsid w:val="02C54C36"/>
    <w:rsid w:val="02E15596"/>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F15B32"/>
    <w:rsid w:val="074B55F4"/>
    <w:rsid w:val="077056D8"/>
    <w:rsid w:val="0779653F"/>
    <w:rsid w:val="078F266C"/>
    <w:rsid w:val="080336AF"/>
    <w:rsid w:val="08117F00"/>
    <w:rsid w:val="08DE5F32"/>
    <w:rsid w:val="08E772B9"/>
    <w:rsid w:val="08F77502"/>
    <w:rsid w:val="094046BA"/>
    <w:rsid w:val="09AD37DB"/>
    <w:rsid w:val="09BE1176"/>
    <w:rsid w:val="09F42FDF"/>
    <w:rsid w:val="0A906DEC"/>
    <w:rsid w:val="0AC15B8D"/>
    <w:rsid w:val="0AE30526"/>
    <w:rsid w:val="0B406724"/>
    <w:rsid w:val="0B7E4133"/>
    <w:rsid w:val="0B932008"/>
    <w:rsid w:val="0BF4237F"/>
    <w:rsid w:val="0C360ED8"/>
    <w:rsid w:val="0D947B9E"/>
    <w:rsid w:val="0DC97FF9"/>
    <w:rsid w:val="0EA26821"/>
    <w:rsid w:val="0F933235"/>
    <w:rsid w:val="0FBA3547"/>
    <w:rsid w:val="0FF02D1A"/>
    <w:rsid w:val="10017BEA"/>
    <w:rsid w:val="103B339A"/>
    <w:rsid w:val="105A1BF6"/>
    <w:rsid w:val="105F56F8"/>
    <w:rsid w:val="10A2709B"/>
    <w:rsid w:val="11003496"/>
    <w:rsid w:val="11332662"/>
    <w:rsid w:val="11A6753E"/>
    <w:rsid w:val="12106959"/>
    <w:rsid w:val="12BB2A4D"/>
    <w:rsid w:val="12C901ED"/>
    <w:rsid w:val="130B580D"/>
    <w:rsid w:val="137E68BF"/>
    <w:rsid w:val="13AF684B"/>
    <w:rsid w:val="13B456D1"/>
    <w:rsid w:val="13BB496A"/>
    <w:rsid w:val="13C43120"/>
    <w:rsid w:val="141B3448"/>
    <w:rsid w:val="1457626D"/>
    <w:rsid w:val="14BB10CA"/>
    <w:rsid w:val="14FE6928"/>
    <w:rsid w:val="15557783"/>
    <w:rsid w:val="15974F52"/>
    <w:rsid w:val="15C13231"/>
    <w:rsid w:val="160A3583"/>
    <w:rsid w:val="16100CC6"/>
    <w:rsid w:val="16AC7BFF"/>
    <w:rsid w:val="16BC3F07"/>
    <w:rsid w:val="16C46457"/>
    <w:rsid w:val="16E40C9E"/>
    <w:rsid w:val="17262295"/>
    <w:rsid w:val="17707E0A"/>
    <w:rsid w:val="17AC13EE"/>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1372334"/>
    <w:rsid w:val="21656454"/>
    <w:rsid w:val="21765142"/>
    <w:rsid w:val="217C4321"/>
    <w:rsid w:val="21800710"/>
    <w:rsid w:val="218E32E6"/>
    <w:rsid w:val="2216277E"/>
    <w:rsid w:val="22CA692F"/>
    <w:rsid w:val="22D12BA1"/>
    <w:rsid w:val="22D67EE3"/>
    <w:rsid w:val="23A56A31"/>
    <w:rsid w:val="23D36A36"/>
    <w:rsid w:val="23F47B70"/>
    <w:rsid w:val="24503F95"/>
    <w:rsid w:val="24632583"/>
    <w:rsid w:val="25484A0A"/>
    <w:rsid w:val="25D67FE2"/>
    <w:rsid w:val="2608724F"/>
    <w:rsid w:val="2658276F"/>
    <w:rsid w:val="267F70AC"/>
    <w:rsid w:val="269E5D65"/>
    <w:rsid w:val="26AD013B"/>
    <w:rsid w:val="27360F80"/>
    <w:rsid w:val="276479DF"/>
    <w:rsid w:val="27AD1D58"/>
    <w:rsid w:val="27C05AF6"/>
    <w:rsid w:val="28130008"/>
    <w:rsid w:val="28592BE3"/>
    <w:rsid w:val="2866147A"/>
    <w:rsid w:val="287B1CA1"/>
    <w:rsid w:val="288B4491"/>
    <w:rsid w:val="28FF1C3D"/>
    <w:rsid w:val="2A7E426D"/>
    <w:rsid w:val="2A9712C1"/>
    <w:rsid w:val="2A9D0EB6"/>
    <w:rsid w:val="2AA82DCF"/>
    <w:rsid w:val="2AB04CFD"/>
    <w:rsid w:val="2B1B257B"/>
    <w:rsid w:val="2B7E0ADF"/>
    <w:rsid w:val="2B823E24"/>
    <w:rsid w:val="2BAD726B"/>
    <w:rsid w:val="2BDF6F0C"/>
    <w:rsid w:val="2C2E39FE"/>
    <w:rsid w:val="2C4E7AC6"/>
    <w:rsid w:val="2C72650D"/>
    <w:rsid w:val="2C73517E"/>
    <w:rsid w:val="2C8F0BF4"/>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396938"/>
    <w:rsid w:val="2F606FA1"/>
    <w:rsid w:val="30105B88"/>
    <w:rsid w:val="30231669"/>
    <w:rsid w:val="30542EE7"/>
    <w:rsid w:val="313C1EBE"/>
    <w:rsid w:val="31634E78"/>
    <w:rsid w:val="31BA728F"/>
    <w:rsid w:val="31C376E2"/>
    <w:rsid w:val="329F55B6"/>
    <w:rsid w:val="32F95F1C"/>
    <w:rsid w:val="33273389"/>
    <w:rsid w:val="33295A1D"/>
    <w:rsid w:val="333F3B92"/>
    <w:rsid w:val="337B1FB6"/>
    <w:rsid w:val="339515FD"/>
    <w:rsid w:val="33C0219C"/>
    <w:rsid w:val="33D03670"/>
    <w:rsid w:val="33E53930"/>
    <w:rsid w:val="34096FAE"/>
    <w:rsid w:val="347B5587"/>
    <w:rsid w:val="34AA6236"/>
    <w:rsid w:val="34D25D19"/>
    <w:rsid w:val="35123E23"/>
    <w:rsid w:val="3597416A"/>
    <w:rsid w:val="35CC3D37"/>
    <w:rsid w:val="35E77F33"/>
    <w:rsid w:val="36501313"/>
    <w:rsid w:val="367F6526"/>
    <w:rsid w:val="36E52C38"/>
    <w:rsid w:val="370E6A34"/>
    <w:rsid w:val="37312B0E"/>
    <w:rsid w:val="37637B6D"/>
    <w:rsid w:val="37CD0E30"/>
    <w:rsid w:val="383861A4"/>
    <w:rsid w:val="38B82D15"/>
    <w:rsid w:val="38FD6411"/>
    <w:rsid w:val="39152055"/>
    <w:rsid w:val="39631512"/>
    <w:rsid w:val="39770B64"/>
    <w:rsid w:val="398F43AB"/>
    <w:rsid w:val="39BF4611"/>
    <w:rsid w:val="3A88156D"/>
    <w:rsid w:val="3AC37C39"/>
    <w:rsid w:val="3AD42400"/>
    <w:rsid w:val="3B5F5013"/>
    <w:rsid w:val="3B707339"/>
    <w:rsid w:val="3B735C8D"/>
    <w:rsid w:val="3BA10BA9"/>
    <w:rsid w:val="3CAD11E1"/>
    <w:rsid w:val="3D587793"/>
    <w:rsid w:val="3DE367DC"/>
    <w:rsid w:val="3E17431C"/>
    <w:rsid w:val="3EAB0337"/>
    <w:rsid w:val="3ED03047"/>
    <w:rsid w:val="3EFE4277"/>
    <w:rsid w:val="40A27950"/>
    <w:rsid w:val="40D46FA3"/>
    <w:rsid w:val="40E41423"/>
    <w:rsid w:val="40FC02F1"/>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B307F"/>
    <w:rsid w:val="474C11C6"/>
    <w:rsid w:val="476251AC"/>
    <w:rsid w:val="476A01E7"/>
    <w:rsid w:val="477776A0"/>
    <w:rsid w:val="47881D94"/>
    <w:rsid w:val="47E32C53"/>
    <w:rsid w:val="48180C9C"/>
    <w:rsid w:val="48735C77"/>
    <w:rsid w:val="492B6420"/>
    <w:rsid w:val="494D6A24"/>
    <w:rsid w:val="495F2B13"/>
    <w:rsid w:val="49C74DE6"/>
    <w:rsid w:val="4A171958"/>
    <w:rsid w:val="4A5C6517"/>
    <w:rsid w:val="4A62542A"/>
    <w:rsid w:val="4ADD4491"/>
    <w:rsid w:val="4AF072C6"/>
    <w:rsid w:val="4B157D60"/>
    <w:rsid w:val="4B783DA0"/>
    <w:rsid w:val="4B870431"/>
    <w:rsid w:val="4BED02DF"/>
    <w:rsid w:val="4C7865D7"/>
    <w:rsid w:val="4C8341D4"/>
    <w:rsid w:val="4CBA266A"/>
    <w:rsid w:val="4CF1084A"/>
    <w:rsid w:val="4CFD3622"/>
    <w:rsid w:val="4D225753"/>
    <w:rsid w:val="4DB370E5"/>
    <w:rsid w:val="4E023F31"/>
    <w:rsid w:val="4E412D9A"/>
    <w:rsid w:val="4EB436E3"/>
    <w:rsid w:val="4EEF05EA"/>
    <w:rsid w:val="4F12561F"/>
    <w:rsid w:val="4F31085C"/>
    <w:rsid w:val="4F743654"/>
    <w:rsid w:val="4F7F0F3C"/>
    <w:rsid w:val="4F912809"/>
    <w:rsid w:val="4FEF1A7E"/>
    <w:rsid w:val="504557EA"/>
    <w:rsid w:val="50B26418"/>
    <w:rsid w:val="51260DF4"/>
    <w:rsid w:val="5137367E"/>
    <w:rsid w:val="51AE712D"/>
    <w:rsid w:val="51EE4E91"/>
    <w:rsid w:val="51FB4710"/>
    <w:rsid w:val="524D36AE"/>
    <w:rsid w:val="52690908"/>
    <w:rsid w:val="52926DBF"/>
    <w:rsid w:val="52C77A67"/>
    <w:rsid w:val="534969BE"/>
    <w:rsid w:val="53ED28F6"/>
    <w:rsid w:val="54233AB5"/>
    <w:rsid w:val="546A6EA9"/>
    <w:rsid w:val="54901E48"/>
    <w:rsid w:val="54C1472B"/>
    <w:rsid w:val="54F63081"/>
    <w:rsid w:val="5505401C"/>
    <w:rsid w:val="554422DC"/>
    <w:rsid w:val="55C3319E"/>
    <w:rsid w:val="566F405A"/>
    <w:rsid w:val="56BD6BF3"/>
    <w:rsid w:val="56F057CD"/>
    <w:rsid w:val="5724198E"/>
    <w:rsid w:val="57847C47"/>
    <w:rsid w:val="578D315A"/>
    <w:rsid w:val="57C30EDB"/>
    <w:rsid w:val="57C364C8"/>
    <w:rsid w:val="57FD32A3"/>
    <w:rsid w:val="58153BF3"/>
    <w:rsid w:val="582F793C"/>
    <w:rsid w:val="58971625"/>
    <w:rsid w:val="594C3238"/>
    <w:rsid w:val="59632CB0"/>
    <w:rsid w:val="59970F05"/>
    <w:rsid w:val="5A0450D7"/>
    <w:rsid w:val="5A363258"/>
    <w:rsid w:val="5A667B0A"/>
    <w:rsid w:val="5B410F83"/>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F439C5"/>
    <w:rsid w:val="64163371"/>
    <w:rsid w:val="646555D4"/>
    <w:rsid w:val="647C5161"/>
    <w:rsid w:val="648C49A8"/>
    <w:rsid w:val="64941ECE"/>
    <w:rsid w:val="64986A99"/>
    <w:rsid w:val="64BD4ED1"/>
    <w:rsid w:val="64DE16E5"/>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6D3BDE"/>
    <w:rsid w:val="68B225B7"/>
    <w:rsid w:val="69243823"/>
    <w:rsid w:val="693C7242"/>
    <w:rsid w:val="6A070EBF"/>
    <w:rsid w:val="6A254BA5"/>
    <w:rsid w:val="6AA6479C"/>
    <w:rsid w:val="6AF27E01"/>
    <w:rsid w:val="6B017FB8"/>
    <w:rsid w:val="6B287123"/>
    <w:rsid w:val="6B4764D3"/>
    <w:rsid w:val="6C0E5D7A"/>
    <w:rsid w:val="6C115DA0"/>
    <w:rsid w:val="6C1845FA"/>
    <w:rsid w:val="6C1A6C90"/>
    <w:rsid w:val="6C5447BC"/>
    <w:rsid w:val="6CDA34D4"/>
    <w:rsid w:val="6CFB1755"/>
    <w:rsid w:val="6D0A1DA8"/>
    <w:rsid w:val="6D371774"/>
    <w:rsid w:val="6D98132A"/>
    <w:rsid w:val="6DA50651"/>
    <w:rsid w:val="6DC66901"/>
    <w:rsid w:val="6DD6675D"/>
    <w:rsid w:val="6DDA6C63"/>
    <w:rsid w:val="6DE524ED"/>
    <w:rsid w:val="6E154FBE"/>
    <w:rsid w:val="6E69539C"/>
    <w:rsid w:val="6E904080"/>
    <w:rsid w:val="6EE76131"/>
    <w:rsid w:val="6F6D22AD"/>
    <w:rsid w:val="6F73332B"/>
    <w:rsid w:val="7023660B"/>
    <w:rsid w:val="7026668A"/>
    <w:rsid w:val="705429B4"/>
    <w:rsid w:val="70B27D8A"/>
    <w:rsid w:val="710A28C5"/>
    <w:rsid w:val="719112E3"/>
    <w:rsid w:val="719535F4"/>
    <w:rsid w:val="71A51B57"/>
    <w:rsid w:val="72425A4B"/>
    <w:rsid w:val="72DE01C7"/>
    <w:rsid w:val="74576075"/>
    <w:rsid w:val="74943B55"/>
    <w:rsid w:val="74967C2F"/>
    <w:rsid w:val="74CB34AE"/>
    <w:rsid w:val="74E510C4"/>
    <w:rsid w:val="7514693C"/>
    <w:rsid w:val="75CD5A78"/>
    <w:rsid w:val="76B06F3B"/>
    <w:rsid w:val="76FE2689"/>
    <w:rsid w:val="774B13A4"/>
    <w:rsid w:val="77531373"/>
    <w:rsid w:val="77783132"/>
    <w:rsid w:val="77E13DF9"/>
    <w:rsid w:val="783835CB"/>
    <w:rsid w:val="78664221"/>
    <w:rsid w:val="788761A7"/>
    <w:rsid w:val="78AD1634"/>
    <w:rsid w:val="78F53CC7"/>
    <w:rsid w:val="790E7048"/>
    <w:rsid w:val="798C26DD"/>
    <w:rsid w:val="799A302E"/>
    <w:rsid w:val="7A4603B9"/>
    <w:rsid w:val="7A894B11"/>
    <w:rsid w:val="7A942338"/>
    <w:rsid w:val="7ABD3B59"/>
    <w:rsid w:val="7AC758D4"/>
    <w:rsid w:val="7B53224C"/>
    <w:rsid w:val="7B6569D6"/>
    <w:rsid w:val="7BC3439B"/>
    <w:rsid w:val="7C0A1BB5"/>
    <w:rsid w:val="7C6C5D8D"/>
    <w:rsid w:val="7D0A6774"/>
    <w:rsid w:val="7D813506"/>
    <w:rsid w:val="7DF52251"/>
    <w:rsid w:val="7E1C67A1"/>
    <w:rsid w:val="7E206922"/>
    <w:rsid w:val="7E393A19"/>
    <w:rsid w:val="7E3C0D1E"/>
    <w:rsid w:val="7EA71D9E"/>
    <w:rsid w:val="7F072172"/>
    <w:rsid w:val="7F55544B"/>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footer"/>
    <w:basedOn w:val="1"/>
    <w:link w:val="20"/>
    <w:qFormat/>
    <w:uiPriority w:val="0"/>
    <w:pPr>
      <w:tabs>
        <w:tab w:val="center" w:pos="4153"/>
        <w:tab w:val="right" w:pos="8306"/>
      </w:tabs>
      <w:snapToGrid w:val="0"/>
      <w:jc w:val="left"/>
    </w:pPr>
    <w:rPr>
      <w:sz w:val="18"/>
      <w:szCs w:val="18"/>
    </w:rPr>
  </w:style>
  <w:style w:type="paragraph" w:styleId="10">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2">
    <w:name w:val="Normal (Web)"/>
    <w:basedOn w:val="1"/>
    <w:qFormat/>
    <w:uiPriority w:val="0"/>
    <w:pPr>
      <w:spacing w:beforeAutospacing="1" w:afterAutospacing="1"/>
      <w:jc w:val="left"/>
    </w:pPr>
    <w:rPr>
      <w:rFonts w:cs="Times New Roman"/>
      <w:kern w:val="0"/>
      <w:sz w:val="24"/>
    </w:rPr>
  </w:style>
  <w:style w:type="character" w:styleId="14">
    <w:name w:val="Strong"/>
    <w:basedOn w:val="13"/>
    <w:qFormat/>
    <w:uiPriority w:val="22"/>
    <w:rPr>
      <w:b/>
      <w:bCs/>
    </w:rPr>
  </w:style>
  <w:style w:type="character" w:styleId="15">
    <w:name w:val="Hyperlink"/>
    <w:basedOn w:val="13"/>
    <w:qFormat/>
    <w:uiPriority w:val="0"/>
    <w:rPr>
      <w:color w:val="0000FF"/>
      <w:u w:val="single"/>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19">
    <w:name w:val="页眉 字符"/>
    <w:basedOn w:val="13"/>
    <w:link w:val="10"/>
    <w:qFormat/>
    <w:uiPriority w:val="0"/>
    <w:rPr>
      <w:rFonts w:asciiTheme="minorHAnsi" w:hAnsiTheme="minorHAnsi" w:eastAsiaTheme="minorEastAsia" w:cstheme="minorBidi"/>
      <w:kern w:val="2"/>
      <w:sz w:val="18"/>
      <w:szCs w:val="18"/>
    </w:rPr>
  </w:style>
  <w:style w:type="character" w:customStyle="1" w:styleId="20">
    <w:name w:val="页脚 字符"/>
    <w:basedOn w:val="13"/>
    <w:link w:val="9"/>
    <w:qFormat/>
    <w:uiPriority w:val="0"/>
    <w:rPr>
      <w:rFonts w:asciiTheme="minorHAnsi" w:hAnsiTheme="minorHAnsi" w:eastAsiaTheme="minorEastAsia" w:cstheme="minorBidi"/>
      <w:kern w:val="2"/>
      <w:sz w:val="18"/>
      <w:szCs w:val="18"/>
    </w:rPr>
  </w:style>
  <w:style w:type="character" w:customStyle="1" w:styleId="21">
    <w:name w:val="标题 4 字符"/>
    <w:basedOn w:val="13"/>
    <w:link w:val="8"/>
    <w:semiHidden/>
    <w:qFormat/>
    <w:uiPriority w:val="0"/>
    <w:rPr>
      <w:rFonts w:asciiTheme="majorHAnsi" w:hAnsiTheme="majorHAnsi" w:eastAsiaTheme="majorEastAsia" w:cstheme="majorBidi"/>
      <w:b/>
      <w:bCs/>
      <w:kern w:val="2"/>
      <w:sz w:val="28"/>
      <w:szCs w:val="28"/>
    </w:rPr>
  </w:style>
  <w:style w:type="paragraph" w:customStyle="1" w:styleId="22">
    <w:name w:val="列表段落1"/>
    <w:basedOn w:val="1"/>
    <w:qFormat/>
    <w:uiPriority w:val="99"/>
    <w:pPr>
      <w:ind w:firstLine="420" w:firstLineChars="200"/>
    </w:pPr>
  </w:style>
  <w:style w:type="paragraph" w:customStyle="1" w:styleId="23">
    <w:name w:val="大论文正文格式"/>
    <w:basedOn w:val="1"/>
    <w:qFormat/>
    <w:uiPriority w:val="0"/>
    <w:pPr>
      <w:spacing w:line="400" w:lineRule="exact"/>
      <w:ind w:firstLine="360" w:firstLineChars="200"/>
    </w:pPr>
    <w:rPr>
      <w:rFonts w:ascii="Times New Roman" w:hAnsi="Times New Roman" w:eastAsia="宋体"/>
    </w:rPr>
  </w:style>
  <w:style w:type="paragraph" w:styleId="24">
    <w:name w:val="List Paragraph"/>
    <w:basedOn w:val="1"/>
    <w:qFormat/>
    <w:uiPriority w:val="99"/>
    <w:pPr>
      <w:ind w:firstLine="420" w:firstLineChars="200"/>
    </w:pPr>
  </w:style>
  <w:style w:type="paragraph" w:customStyle="1" w:styleId="25">
    <w:name w:val="参考文献"/>
    <w:basedOn w:val="1"/>
    <w:qFormat/>
    <w:uiPriority w:val="0"/>
    <w:rPr>
      <w:rFonts w:ascii="Times New Roman" w:hAnsi="Times New Roman"/>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9.png"/><Relationship Id="rId80" Type="http://schemas.openxmlformats.org/officeDocument/2006/relationships/image" Target="media/image48.png"/><Relationship Id="rId8" Type="http://schemas.openxmlformats.org/officeDocument/2006/relationships/oleObject" Target="embeddings/oleObject3.bin"/><Relationship Id="rId79" Type="http://schemas.openxmlformats.org/officeDocument/2006/relationships/image" Target="media/image47.png"/><Relationship Id="rId78" Type="http://schemas.openxmlformats.org/officeDocument/2006/relationships/image" Target="media/image46.jpeg"/><Relationship Id="rId77" Type="http://schemas.openxmlformats.org/officeDocument/2006/relationships/image" Target="media/image45.emf"/><Relationship Id="rId76" Type="http://schemas.openxmlformats.org/officeDocument/2006/relationships/oleObject" Target="embeddings/oleObject29.bin"/><Relationship Id="rId75" Type="http://schemas.openxmlformats.org/officeDocument/2006/relationships/image" Target="media/image44.png"/><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image" Target="media/image2.emf"/><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png"/><Relationship Id="rId66" Type="http://schemas.openxmlformats.org/officeDocument/2006/relationships/image" Target="media/image35.emf"/><Relationship Id="rId65" Type="http://schemas.openxmlformats.org/officeDocument/2006/relationships/oleObject" Target="embeddings/oleObject28.bin"/><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emf"/><Relationship Id="rId6" Type="http://schemas.openxmlformats.org/officeDocument/2006/relationships/oleObject" Target="embeddings/oleObject2.bin"/><Relationship Id="rId59" Type="http://schemas.openxmlformats.org/officeDocument/2006/relationships/oleObject" Target="embeddings/oleObject27.bin"/><Relationship Id="rId58" Type="http://schemas.openxmlformats.org/officeDocument/2006/relationships/image" Target="media/image29.png"/><Relationship Id="rId57" Type="http://schemas.openxmlformats.org/officeDocument/2006/relationships/image" Target="media/image28.emf"/><Relationship Id="rId56" Type="http://schemas.openxmlformats.org/officeDocument/2006/relationships/oleObject" Target="embeddings/oleObject26.bin"/><Relationship Id="rId55" Type="http://schemas.openxmlformats.org/officeDocument/2006/relationships/image" Target="media/image27.emf"/><Relationship Id="rId54" Type="http://schemas.openxmlformats.org/officeDocument/2006/relationships/oleObject" Target="embeddings/oleObject25.bin"/><Relationship Id="rId53" Type="http://schemas.openxmlformats.org/officeDocument/2006/relationships/image" Target="media/image26.emf"/><Relationship Id="rId52" Type="http://schemas.openxmlformats.org/officeDocument/2006/relationships/oleObject" Target="embeddings/oleObject24.bin"/><Relationship Id="rId51" Type="http://schemas.openxmlformats.org/officeDocument/2006/relationships/image" Target="media/image25.emf"/><Relationship Id="rId50" Type="http://schemas.openxmlformats.org/officeDocument/2006/relationships/oleObject" Target="embeddings/oleObject23.bin"/><Relationship Id="rId5" Type="http://schemas.openxmlformats.org/officeDocument/2006/relationships/image" Target="media/image1.emf"/><Relationship Id="rId49" Type="http://schemas.openxmlformats.org/officeDocument/2006/relationships/image" Target="media/image24.emf"/><Relationship Id="rId48" Type="http://schemas.openxmlformats.org/officeDocument/2006/relationships/oleObject" Target="embeddings/oleObject22.bin"/><Relationship Id="rId47" Type="http://schemas.openxmlformats.org/officeDocument/2006/relationships/image" Target="media/image23.emf"/><Relationship Id="rId46" Type="http://schemas.openxmlformats.org/officeDocument/2006/relationships/oleObject" Target="embeddings/oleObject21.bin"/><Relationship Id="rId45" Type="http://schemas.openxmlformats.org/officeDocument/2006/relationships/image" Target="media/image22.emf"/><Relationship Id="rId44" Type="http://schemas.openxmlformats.org/officeDocument/2006/relationships/oleObject" Target="embeddings/oleObject20.bin"/><Relationship Id="rId43" Type="http://schemas.openxmlformats.org/officeDocument/2006/relationships/image" Target="media/image21.emf"/><Relationship Id="rId42" Type="http://schemas.openxmlformats.org/officeDocument/2006/relationships/oleObject" Target="embeddings/oleObject19.bin"/><Relationship Id="rId41" Type="http://schemas.openxmlformats.org/officeDocument/2006/relationships/image" Target="media/image20.emf"/><Relationship Id="rId40" Type="http://schemas.openxmlformats.org/officeDocument/2006/relationships/oleObject" Target="embeddings/oleObject18.bin"/><Relationship Id="rId4" Type="http://schemas.openxmlformats.org/officeDocument/2006/relationships/oleObject" Target="embeddings/oleObject1.bin"/><Relationship Id="rId39" Type="http://schemas.openxmlformats.org/officeDocument/2006/relationships/image" Target="media/image19.emf"/><Relationship Id="rId38" Type="http://schemas.openxmlformats.org/officeDocument/2006/relationships/oleObject" Target="embeddings/oleObject17.bin"/><Relationship Id="rId37" Type="http://schemas.openxmlformats.org/officeDocument/2006/relationships/image" Target="media/image18.emf"/><Relationship Id="rId36" Type="http://schemas.openxmlformats.org/officeDocument/2006/relationships/oleObject" Target="embeddings/oleObject16.bin"/><Relationship Id="rId35" Type="http://schemas.openxmlformats.org/officeDocument/2006/relationships/image" Target="media/image17.emf"/><Relationship Id="rId34" Type="http://schemas.openxmlformats.org/officeDocument/2006/relationships/oleObject" Target="embeddings/oleObject15.bin"/><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52F388-5B17-4099-A216-4E8C84782DF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4514</Words>
  <Characters>25734</Characters>
  <Lines>214</Lines>
  <Paragraphs>60</Paragraphs>
  <TotalTime>12</TotalTime>
  <ScaleCrop>false</ScaleCrop>
  <LinksUpToDate>false</LinksUpToDate>
  <CharactersWithSpaces>30188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2018-08-19T09:24:55Z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